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6D9A9" w14:textId="64022701" w:rsidR="00C815E6" w:rsidRPr="00484EC6" w:rsidRDefault="00877F8A" w:rsidP="00877F8A">
      <w:pPr>
        <w:spacing w:line="500" w:lineRule="exact"/>
        <w:jc w:val="center"/>
        <w:rPr>
          <w:rFonts w:ascii="UD デジタル 教科書体 NP-R" w:eastAsia="UD デジタル 教科書体 NP-R" w:hAnsi="游明朝" w:cs="メイリオ"/>
          <w:sz w:val="28"/>
          <w:szCs w:val="28"/>
        </w:rPr>
      </w:pP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くまむら</w:t>
            </w:r>
          </w:rt>
          <w:rubyBase>
            <w:r w:rsidR="00877F8A" w:rsidRPr="00484EC6">
              <w:rPr>
                <w:rFonts w:ascii="UD デジタル 教科書体 NP-R" w:eastAsia="UD デジタル 教科書体 NP-R" w:hAnsi="游明朝" w:cs="メイリオ"/>
                <w:sz w:val="28"/>
                <w:szCs w:val="28"/>
              </w:rPr>
              <w:t>球磨村</w:t>
            </w:r>
          </w:rubyBase>
        </w:ruby>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きょういく</w:t>
            </w:r>
          </w:rt>
          <w:rubyBase>
            <w:r w:rsidR="00877F8A" w:rsidRPr="00484EC6">
              <w:rPr>
                <w:rFonts w:ascii="UD デジタル 教科書体 NP-R" w:eastAsia="UD デジタル 教科書体 NP-R" w:hAnsi="游明朝" w:cs="メイリオ"/>
                <w:sz w:val="28"/>
                <w:szCs w:val="28"/>
              </w:rPr>
              <w:t>教育</w:t>
            </w:r>
          </w:rubyBase>
        </w:ruby>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いいんかい</w:t>
            </w:r>
          </w:rt>
          <w:rubyBase>
            <w:r w:rsidR="00877F8A" w:rsidRPr="00484EC6">
              <w:rPr>
                <w:rFonts w:ascii="UD デジタル 教科書体 NP-R" w:eastAsia="UD デジタル 教科書体 NP-R" w:hAnsi="游明朝" w:cs="メイリオ"/>
                <w:sz w:val="28"/>
                <w:szCs w:val="28"/>
              </w:rPr>
              <w:t>委員会</w:t>
            </w:r>
          </w:rubyBase>
        </w:ruby>
      </w:r>
      <w:r w:rsidR="008A4485" w:rsidRPr="00484EC6">
        <w:rPr>
          <w:rFonts w:ascii="UD デジタル 教科書体 NP-R" w:eastAsia="UD デジタル 教科書体 NP-R" w:hAnsi="游明朝" w:cs="メイリオ" w:hint="eastAsia"/>
          <w:sz w:val="28"/>
          <w:szCs w:val="28"/>
        </w:rPr>
        <w:t xml:space="preserve">　</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かんけん</w:t>
            </w:r>
          </w:rt>
          <w:rubyBase>
            <w:r w:rsidR="00877F8A" w:rsidRPr="00484EC6">
              <w:rPr>
                <w:rFonts w:ascii="UD デジタル 教科書体 NP-R" w:eastAsia="UD デジタル 教科書体 NP-R" w:hAnsi="游明朝" w:cs="メイリオ"/>
                <w:sz w:val="28"/>
                <w:szCs w:val="28"/>
              </w:rPr>
              <w:t>漢検</w:t>
            </w:r>
          </w:rubyBase>
        </w:ruby>
      </w:r>
      <w:r w:rsidR="008A4485" w:rsidRPr="00484EC6">
        <w:rPr>
          <w:rFonts w:ascii="UD デジタル 教科書体 NP-R" w:eastAsia="UD デジタル 教科書体 NP-R" w:hAnsi="游明朝" w:cs="メイリオ" w:hint="eastAsia"/>
          <w:sz w:val="28"/>
          <w:szCs w:val="28"/>
        </w:rPr>
        <w:t>（</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じゅんかいじょうよう</w:t>
            </w:r>
          </w:rt>
          <w:rubyBase>
            <w:r w:rsidR="00877F8A" w:rsidRPr="00484EC6">
              <w:rPr>
                <w:rFonts w:ascii="UD デジタル 教科書体 NP-R" w:eastAsia="UD デジタル 教科書体 NP-R" w:hAnsi="游明朝" w:cs="メイリオ"/>
                <w:sz w:val="28"/>
                <w:szCs w:val="28"/>
              </w:rPr>
              <w:t>準会場用</w:t>
            </w:r>
          </w:rubyBase>
        </w:ruby>
      </w:r>
      <w:r w:rsidR="008A4485" w:rsidRPr="00484EC6">
        <w:rPr>
          <w:rFonts w:ascii="UD デジタル 教科書体 NP-R" w:eastAsia="UD デジタル 教科書体 NP-R" w:hAnsi="游明朝" w:cs="メイリオ" w:hint="eastAsia"/>
          <w:sz w:val="28"/>
          <w:szCs w:val="28"/>
        </w:rPr>
        <w:t>）</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もうしこみ</w:t>
            </w:r>
          </w:rt>
          <w:rubyBase>
            <w:r w:rsidR="00877F8A" w:rsidRPr="00484EC6">
              <w:rPr>
                <w:rFonts w:ascii="UD デジタル 教科書体 NP-R" w:eastAsia="UD デジタル 教科書体 NP-R" w:hAnsi="游明朝" w:cs="メイリオ"/>
                <w:sz w:val="28"/>
                <w:szCs w:val="28"/>
              </w:rPr>
              <w:t>申込</w:t>
            </w:r>
          </w:rubyBase>
        </w:ruby>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ようし</w:t>
            </w:r>
          </w:rt>
          <w:rubyBase>
            <w:r w:rsidR="00877F8A" w:rsidRPr="00484EC6">
              <w:rPr>
                <w:rFonts w:ascii="UD デジタル 教科書体 NP-R" w:eastAsia="UD デジタル 教科書体 NP-R" w:hAnsi="游明朝" w:cs="メイリオ"/>
                <w:sz w:val="28"/>
                <w:szCs w:val="28"/>
              </w:rPr>
              <w:t>用紙</w:t>
            </w:r>
          </w:rubyBase>
        </w:ruby>
      </w:r>
      <w:r w:rsidR="0033228F">
        <w:rPr>
          <w:rFonts w:ascii="UD デジタル 教科書体 NP-R" w:eastAsia="UD デジタル 教科書体 NP-R" w:hAnsi="游明朝" w:cs="メイリオ" w:hint="eastAsia"/>
          <w:sz w:val="28"/>
          <w:szCs w:val="28"/>
        </w:rPr>
        <w:t>（一般用）</w:t>
      </w:r>
    </w:p>
    <w:p w14:paraId="4695BB59" w14:textId="77777777" w:rsidR="00145B27" w:rsidRPr="00601D01" w:rsidRDefault="00145B27" w:rsidP="00AE10A8">
      <w:pPr>
        <w:spacing w:line="360" w:lineRule="exact"/>
        <w:jc w:val="center"/>
        <w:rPr>
          <w:rFonts w:ascii="UD デジタル 教科書体 NP-R" w:eastAsia="UD デジタル 教科書体 NP-R" w:hAnsi="游明朝" w:cs="メイリオ"/>
          <w:sz w:val="24"/>
        </w:rPr>
      </w:pPr>
      <w:r w:rsidRPr="00601D01">
        <w:rPr>
          <w:rFonts w:ascii="UD デジタル 教科書体 NP-R" w:eastAsia="UD デジタル 教科書体 NP-R" w:hAnsi="游明朝" w:cs="メイリオ"/>
          <w:sz w:val="24"/>
        </w:rPr>
        <w:t>検定日時</w:t>
      </w:r>
      <w:r w:rsidRPr="00601D01">
        <w:rPr>
          <w:rFonts w:ascii="UD デジタル 教科書体 NP-R" w:eastAsia="UD デジタル 教科書体 NP-R" w:hAnsi="游明朝" w:cs="メイリオ" w:hint="eastAsia"/>
          <w:sz w:val="24"/>
        </w:rPr>
        <w:t>：</w:t>
      </w:r>
      <w:r w:rsidRPr="00601D01">
        <w:rPr>
          <w:rFonts w:ascii="UD デジタル 教科書体 NP-R" w:eastAsia="UD デジタル 教科書体 NP-R" w:hAnsi="游明朝" w:cs="メイリオ"/>
          <w:sz w:val="24"/>
        </w:rPr>
        <w:t>令和</w:t>
      </w:r>
      <w:r w:rsidRPr="00601D01">
        <w:rPr>
          <w:rFonts w:ascii="UD デジタル 教科書体 NP-R" w:eastAsia="UD デジタル 教科書体 NP-R" w:hAnsi="游明朝" w:cs="メイリオ" w:hint="eastAsia"/>
          <w:sz w:val="24"/>
        </w:rPr>
        <w:t>９</w:t>
      </w:r>
      <w:r w:rsidRPr="00601D01">
        <w:rPr>
          <w:rFonts w:ascii="UD デジタル 教科書体 NP-R" w:eastAsia="UD デジタル 教科書体 NP-R" w:hAnsi="游明朝" w:cs="メイリオ"/>
          <w:sz w:val="24"/>
        </w:rPr>
        <w:t>年</w:t>
      </w:r>
      <w:r w:rsidRPr="00601D01">
        <w:rPr>
          <w:rFonts w:ascii="UD デジタル 教科書体 NP-R" w:eastAsia="UD デジタル 教科書体 NP-R" w:hAnsi="游明朝" w:cs="メイリオ" w:hint="eastAsia"/>
          <w:sz w:val="24"/>
        </w:rPr>
        <w:t>１</w:t>
      </w:r>
      <w:r w:rsidRPr="00601D01">
        <w:rPr>
          <w:rFonts w:ascii="UD デジタル 教科書体 NP-R" w:eastAsia="UD デジタル 教科書体 NP-R" w:hAnsi="游明朝" w:cs="メイリオ"/>
          <w:sz w:val="24"/>
        </w:rPr>
        <w:t>月</w:t>
      </w:r>
      <w:r w:rsidRPr="00601D01">
        <w:rPr>
          <w:rFonts w:ascii="UD デジタル 教科書体 NP-R" w:eastAsia="UD デジタル 教科書体 NP-R" w:hAnsi="游明朝" w:cs="メイリオ" w:hint="eastAsia"/>
          <w:sz w:val="24"/>
        </w:rPr>
        <w:t>３０</w:t>
      </w:r>
      <w:r w:rsidRPr="00601D01">
        <w:rPr>
          <w:rFonts w:ascii="UD デジタル 教科書体 NP-R" w:eastAsia="UD デジタル 教科書体 NP-R" w:hAnsi="游明朝" w:cs="メイリオ"/>
          <w:sz w:val="24"/>
        </w:rPr>
        <w:t>日</w:t>
      </w:r>
      <w:r w:rsidRPr="00601D01">
        <w:rPr>
          <w:rFonts w:ascii="UD デジタル 教科書体 NP-R" w:eastAsia="UD デジタル 教科書体 NP-R" w:hAnsi="游明朝" w:cs="メイリオ" w:hint="eastAsia"/>
          <w:sz w:val="24"/>
        </w:rPr>
        <w:t>（土曜日）午前１０時</w:t>
      </w:r>
      <w:r>
        <w:rPr>
          <w:rFonts w:ascii="UD デジタル 教科書体 NP-R" w:eastAsia="UD デジタル 教科書体 NP-R" w:hAnsi="游明朝" w:cs="メイリオ" w:hint="eastAsia"/>
          <w:sz w:val="24"/>
        </w:rPr>
        <w:t xml:space="preserve">　</w:t>
      </w:r>
      <w:r w:rsidRPr="00601D01">
        <w:rPr>
          <w:rFonts w:ascii="UD デジタル 教科書体 NP-R" w:eastAsia="UD デジタル 教科書体 NP-R" w:hAnsi="游明朝" w:cs="メイリオ" w:hint="eastAsia"/>
          <w:sz w:val="24"/>
        </w:rPr>
        <w:t>集合</w:t>
      </w:r>
    </w:p>
    <w:p w14:paraId="7941302D" w14:textId="77777777" w:rsidR="00145B27" w:rsidRPr="00601D01" w:rsidRDefault="00145B27" w:rsidP="00145B27">
      <w:pPr>
        <w:spacing w:line="360" w:lineRule="exact"/>
        <w:jc w:val="center"/>
        <w:rPr>
          <w:rFonts w:ascii="UD デジタル 教科書体 NP-R" w:eastAsia="UD デジタル 教科書体 NP-R" w:hAnsi="游明朝" w:cs="メイリオ"/>
          <w:sz w:val="24"/>
        </w:rPr>
      </w:pPr>
      <w:r w:rsidRPr="00601D01">
        <w:rPr>
          <w:rFonts w:ascii="UD デジタル 教科書体 NP-R" w:eastAsia="UD デジタル 教科書体 NP-R" w:hAnsi="游明朝" w:cs="メイリオ" w:hint="eastAsia"/>
          <w:sz w:val="24"/>
        </w:rPr>
        <w:t>会場：球磨村コミュニティセンター清流館大会議室</w:t>
      </w:r>
    </w:p>
    <w:tbl>
      <w:tblPr>
        <w:tblStyle w:val="aa"/>
        <w:tblW w:w="0" w:type="auto"/>
        <w:tblLook w:val="04A0" w:firstRow="1" w:lastRow="0" w:firstColumn="1" w:lastColumn="0" w:noHBand="0" w:noVBand="1"/>
      </w:tblPr>
      <w:tblGrid>
        <w:gridCol w:w="2546"/>
        <w:gridCol w:w="3593"/>
        <w:gridCol w:w="3594"/>
      </w:tblGrid>
      <w:tr w:rsidR="00484EC6" w:rsidRPr="00484EC6" w14:paraId="24CD9841" w14:textId="77777777" w:rsidTr="00877F8A">
        <w:trPr>
          <w:trHeight w:val="425"/>
        </w:trPr>
        <w:tc>
          <w:tcPr>
            <w:tcW w:w="2546" w:type="dxa"/>
            <w:tcBorders>
              <w:top w:val="single" w:sz="4" w:space="0" w:color="auto"/>
              <w:left w:val="single" w:sz="4" w:space="0" w:color="auto"/>
              <w:bottom w:val="single" w:sz="4" w:space="0" w:color="auto"/>
              <w:right w:val="double" w:sz="4" w:space="0" w:color="auto"/>
            </w:tcBorders>
            <w:vAlign w:val="center"/>
          </w:tcPr>
          <w:p w14:paraId="53CE53E9" w14:textId="7F9C97D3" w:rsidR="00F82195" w:rsidRPr="00484EC6" w:rsidRDefault="00877F8A" w:rsidP="00877F8A">
            <w:pPr>
              <w:spacing w:line="480" w:lineRule="exact"/>
              <w:jc w:val="center"/>
              <w:rPr>
                <w:rFonts w:ascii="UD デジタル 教科書体 NP-R" w:eastAsia="UD デジタル 教科書体 NP-R" w:hAnsi="游明朝" w:cs="メイリオ"/>
                <w:sz w:val="28"/>
                <w:szCs w:val="28"/>
              </w:rPr>
            </w:pP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じゅけんきゅう</w:t>
                  </w:r>
                </w:rt>
                <w:rubyBase>
                  <w:r w:rsidR="00877F8A" w:rsidRPr="00484EC6">
                    <w:rPr>
                      <w:rFonts w:ascii="UD デジタル 教科書体 NP-R" w:eastAsia="UD デジタル 教科書体 NP-R" w:hAnsi="游明朝" w:cs="メイリオ"/>
                      <w:sz w:val="28"/>
                      <w:szCs w:val="28"/>
                    </w:rPr>
                    <w:t>受検級</w:t>
                  </w:r>
                </w:rubyBase>
              </w:ruby>
            </w:r>
          </w:p>
          <w:p w14:paraId="1390378C" w14:textId="221F2B39" w:rsidR="00F82195" w:rsidRPr="00484EC6" w:rsidRDefault="00F82195" w:rsidP="00877F8A">
            <w:pPr>
              <w:spacing w:line="40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hint="eastAsia"/>
                <w:szCs w:val="21"/>
              </w:rPr>
              <w:t>１つ</w:t>
            </w:r>
            <w:r w:rsidR="00877F8A" w:rsidRPr="00484EC6">
              <w:rPr>
                <w:rFonts w:ascii="UD デジタル 教科書体 NP-R" w:eastAsia="UD デジタル 教科書体 NP-R" w:hAnsi="游明朝" w:cs="メイリオ"/>
                <w:szCs w:val="21"/>
              </w:rPr>
              <w:ruby>
                <w:rubyPr>
                  <w:rubyAlign w:val="distributeSpace"/>
                  <w:hps w:val="12"/>
                  <w:hpsRaise w:val="22"/>
                  <w:hpsBaseText w:val="21"/>
                  <w:lid w:val="ja-JP"/>
                </w:rubyPr>
                <w:rt>
                  <w:r w:rsidR="00877F8A" w:rsidRPr="00484EC6">
                    <w:rPr>
                      <w:rFonts w:ascii="UD デジタル 教科書体 NP-R" w:eastAsia="UD デジタル 教科書体 NP-R" w:hAnsi="游明朝" w:cs="メイリオ"/>
                      <w:sz w:val="8"/>
                      <w:szCs w:val="21"/>
                    </w:rPr>
                    <w:t>えら</w:t>
                  </w:r>
                </w:rt>
                <w:rubyBase>
                  <w:r w:rsidR="00877F8A" w:rsidRPr="00484EC6">
                    <w:rPr>
                      <w:rFonts w:ascii="UD デジタル 教科書体 NP-R" w:eastAsia="UD デジタル 教科書体 NP-R" w:hAnsi="游明朝" w:cs="メイリオ"/>
                      <w:szCs w:val="21"/>
                    </w:rPr>
                    <w:t>選</w:t>
                  </w:r>
                </w:rubyBase>
              </w:ruby>
            </w:r>
            <w:r w:rsidRPr="00484EC6">
              <w:rPr>
                <w:rFonts w:ascii="UD デジタル 教科書体 NP-R" w:eastAsia="UD デジタル 教科書体 NP-R" w:hAnsi="游明朝" w:cs="メイリオ" w:hint="eastAsia"/>
                <w:szCs w:val="21"/>
              </w:rPr>
              <w:t>んで〇で</w:t>
            </w:r>
            <w:r w:rsidR="00877F8A" w:rsidRPr="00484EC6">
              <w:rPr>
                <w:rFonts w:ascii="UD デジタル 教科書体 NP-R" w:eastAsia="UD デジタル 教科書体 NP-R" w:hAnsi="游明朝" w:cs="メイリオ"/>
                <w:szCs w:val="21"/>
              </w:rPr>
              <w:ruby>
                <w:rubyPr>
                  <w:rubyAlign w:val="distributeSpace"/>
                  <w:hps w:val="12"/>
                  <w:hpsRaise w:val="22"/>
                  <w:hpsBaseText w:val="21"/>
                  <w:lid w:val="ja-JP"/>
                </w:rubyPr>
                <w:rt>
                  <w:r w:rsidR="00877F8A" w:rsidRPr="00484EC6">
                    <w:rPr>
                      <w:rFonts w:ascii="UD デジタル 教科書体 NP-R" w:eastAsia="UD デジタル 教科書体 NP-R" w:hAnsi="游明朝" w:cs="メイリオ"/>
                      <w:sz w:val="8"/>
                      <w:szCs w:val="21"/>
                    </w:rPr>
                    <w:t>かこ</w:t>
                  </w:r>
                </w:rt>
                <w:rubyBase>
                  <w:r w:rsidR="00877F8A" w:rsidRPr="00484EC6">
                    <w:rPr>
                      <w:rFonts w:ascii="UD デジタル 教科書体 NP-R" w:eastAsia="UD デジタル 教科書体 NP-R" w:hAnsi="游明朝" w:cs="メイリオ"/>
                      <w:szCs w:val="21"/>
                    </w:rPr>
                    <w:t>囲</w:t>
                  </w:r>
                </w:rubyBase>
              </w:ruby>
            </w:r>
            <w:r w:rsidRPr="00484EC6">
              <w:rPr>
                <w:rFonts w:ascii="UD デジタル 教科書体 NP-R" w:eastAsia="UD デジタル 教科書体 NP-R" w:hAnsi="游明朝" w:cs="メイリオ" w:hint="eastAsia"/>
                <w:szCs w:val="21"/>
              </w:rPr>
              <w:t>む</w:t>
            </w:r>
          </w:p>
        </w:tc>
        <w:tc>
          <w:tcPr>
            <w:tcW w:w="7187" w:type="dxa"/>
            <w:gridSpan w:val="2"/>
            <w:tcBorders>
              <w:top w:val="double" w:sz="4" w:space="0" w:color="auto"/>
              <w:left w:val="double" w:sz="4" w:space="0" w:color="auto"/>
              <w:bottom w:val="double" w:sz="4" w:space="0" w:color="auto"/>
              <w:right w:val="double" w:sz="4" w:space="0" w:color="auto"/>
            </w:tcBorders>
            <w:vAlign w:val="center"/>
          </w:tcPr>
          <w:p w14:paraId="542EDC7D" w14:textId="5675E8B3" w:rsidR="00F82195" w:rsidRPr="00484EC6" w:rsidRDefault="00F82195" w:rsidP="00877F8A">
            <w:pPr>
              <w:spacing w:line="54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hint="eastAsia"/>
                <w:sz w:val="32"/>
                <w:szCs w:val="32"/>
              </w:rPr>
              <w:t>２・</w:t>
            </w:r>
            <w:r w:rsidR="00877F8A" w:rsidRPr="00484EC6">
              <w:rPr>
                <w:rFonts w:ascii="UD デジタル 教科書体 NP-R" w:eastAsia="UD デジタル 教科書体 NP-R" w:hAnsi="游明朝" w:cs="メイリオ"/>
                <w:sz w:val="32"/>
                <w:szCs w:val="32"/>
              </w:rPr>
              <w:ruby>
                <w:rubyPr>
                  <w:rubyAlign w:val="distributeSpace"/>
                  <w:hps w:val="16"/>
                  <w:hpsRaise w:val="30"/>
                  <w:hpsBaseText w:val="32"/>
                  <w:lid w:val="ja-JP"/>
                </w:rubyPr>
                <w:rt>
                  <w:r w:rsidR="00877F8A" w:rsidRPr="00484EC6">
                    <w:rPr>
                      <w:rFonts w:ascii="UD デジタル 教科書体 NP-R" w:eastAsia="UD デジタル 教科書体 NP-R" w:hAnsi="游明朝" w:cs="メイリオ"/>
                      <w:sz w:val="16"/>
                      <w:szCs w:val="32"/>
                    </w:rPr>
                    <w:t>じゅん</w:t>
                  </w:r>
                </w:rt>
                <w:rubyBase>
                  <w:r w:rsidR="00877F8A" w:rsidRPr="00484EC6">
                    <w:rPr>
                      <w:rFonts w:ascii="UD デジタル 教科書体 NP-R" w:eastAsia="UD デジタル 教科書体 NP-R" w:hAnsi="游明朝" w:cs="メイリオ"/>
                      <w:sz w:val="32"/>
                      <w:szCs w:val="32"/>
                    </w:rPr>
                    <w:t>準</w:t>
                  </w:r>
                </w:rubyBase>
              </w:ruby>
            </w:r>
            <w:r w:rsidRPr="00484EC6">
              <w:rPr>
                <w:rFonts w:ascii="UD デジタル 教科書体 NP-R" w:eastAsia="UD デジタル 教科書体 NP-R" w:hAnsi="游明朝" w:cs="メイリオ" w:hint="eastAsia"/>
                <w:sz w:val="32"/>
                <w:szCs w:val="32"/>
              </w:rPr>
              <w:t>２・３・４・５・６・７・８・９・10</w:t>
            </w:r>
          </w:p>
        </w:tc>
      </w:tr>
      <w:tr w:rsidR="00484EC6" w:rsidRPr="00484EC6" w14:paraId="77830CE4" w14:textId="77777777" w:rsidTr="00877F8A">
        <w:trPr>
          <w:trHeight w:val="211"/>
        </w:trPr>
        <w:tc>
          <w:tcPr>
            <w:tcW w:w="2546" w:type="dxa"/>
            <w:tcBorders>
              <w:top w:val="single" w:sz="4" w:space="0" w:color="auto"/>
              <w:bottom w:val="dashSmallGap" w:sz="4" w:space="0" w:color="auto"/>
              <w:right w:val="double" w:sz="4" w:space="0" w:color="auto"/>
            </w:tcBorders>
            <w:vAlign w:val="center"/>
          </w:tcPr>
          <w:p w14:paraId="741E8B77" w14:textId="6D09CB9A" w:rsidR="00F82195" w:rsidRPr="00484EC6" w:rsidRDefault="00877F8A" w:rsidP="00877F8A">
            <w:pPr>
              <w:spacing w:line="34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hint="eastAsia"/>
                <w:sz w:val="22"/>
                <w:szCs w:val="22"/>
              </w:rPr>
              <w:t>ふりがな（ひらがな）</w:t>
            </w:r>
          </w:p>
        </w:tc>
        <w:tc>
          <w:tcPr>
            <w:tcW w:w="3593" w:type="dxa"/>
            <w:tcBorders>
              <w:top w:val="double" w:sz="4" w:space="0" w:color="auto"/>
              <w:left w:val="double" w:sz="4" w:space="0" w:color="auto"/>
              <w:bottom w:val="dashSmallGap" w:sz="4" w:space="0" w:color="auto"/>
              <w:right w:val="dashSmallGap" w:sz="4" w:space="0" w:color="auto"/>
            </w:tcBorders>
            <w:vAlign w:val="center"/>
          </w:tcPr>
          <w:p w14:paraId="295FB0C5" w14:textId="77777777" w:rsidR="00F82195" w:rsidRPr="00484EC6" w:rsidRDefault="00F82195" w:rsidP="00F82195">
            <w:pPr>
              <w:spacing w:line="360" w:lineRule="exact"/>
              <w:jc w:val="center"/>
              <w:rPr>
                <w:rFonts w:ascii="UD デジタル 教科書体 NP-R" w:eastAsia="UD デジタル 教科書体 NP-R" w:hAnsi="游明朝" w:cs="メイリオ"/>
                <w:sz w:val="32"/>
                <w:szCs w:val="32"/>
              </w:rPr>
            </w:pPr>
          </w:p>
        </w:tc>
        <w:tc>
          <w:tcPr>
            <w:tcW w:w="3594" w:type="dxa"/>
            <w:tcBorders>
              <w:top w:val="double" w:sz="4" w:space="0" w:color="auto"/>
              <w:left w:val="dashSmallGap" w:sz="4" w:space="0" w:color="auto"/>
              <w:bottom w:val="dashSmallGap" w:sz="4" w:space="0" w:color="auto"/>
              <w:right w:val="double" w:sz="4" w:space="0" w:color="auto"/>
            </w:tcBorders>
            <w:vAlign w:val="center"/>
          </w:tcPr>
          <w:p w14:paraId="52D95AF3" w14:textId="78BDEDFB" w:rsidR="00F82195" w:rsidRPr="00484EC6" w:rsidRDefault="00F82195" w:rsidP="00F82195">
            <w:pPr>
              <w:spacing w:line="360" w:lineRule="exact"/>
              <w:jc w:val="center"/>
              <w:rPr>
                <w:rFonts w:ascii="UD デジタル 教科書体 NP-R" w:eastAsia="UD デジタル 教科書体 NP-R" w:hAnsi="游明朝" w:cs="メイリオ"/>
                <w:sz w:val="32"/>
                <w:szCs w:val="32"/>
              </w:rPr>
            </w:pPr>
          </w:p>
        </w:tc>
      </w:tr>
      <w:tr w:rsidR="00484EC6" w:rsidRPr="00484EC6" w14:paraId="7EDBFD21" w14:textId="77777777" w:rsidTr="00877F8A">
        <w:trPr>
          <w:trHeight w:val="562"/>
        </w:trPr>
        <w:tc>
          <w:tcPr>
            <w:tcW w:w="2546" w:type="dxa"/>
            <w:tcBorders>
              <w:top w:val="dashSmallGap" w:sz="4" w:space="0" w:color="auto"/>
              <w:right w:val="double" w:sz="4" w:space="0" w:color="auto"/>
            </w:tcBorders>
            <w:vAlign w:val="center"/>
          </w:tcPr>
          <w:p w14:paraId="4CA5B425" w14:textId="08576D7F" w:rsidR="00F82195" w:rsidRPr="00484EC6" w:rsidRDefault="00877F8A" w:rsidP="00877F8A">
            <w:pPr>
              <w:spacing w:line="46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せい</w:t>
                  </w:r>
                </w:rt>
                <w:rubyBase>
                  <w:r w:rsidR="00877F8A" w:rsidRPr="00484EC6">
                    <w:rPr>
                      <w:rFonts w:ascii="UD デジタル 教科書体 NP-R" w:eastAsia="UD デジタル 教科書体 NP-R" w:hAnsi="游明朝" w:cs="メイリオ"/>
                      <w:sz w:val="28"/>
                      <w:szCs w:val="28"/>
                    </w:rPr>
                    <w:t>姓</w:t>
                  </w:r>
                </w:rubyBase>
              </w:ruby>
            </w:r>
            <w:r w:rsidR="00F82195" w:rsidRPr="00484EC6">
              <w:rPr>
                <w:rFonts w:ascii="UD デジタル 教科書体 NP-R" w:eastAsia="UD デジタル 教科書体 NP-R" w:hAnsi="游明朝" w:cs="メイリオ" w:hint="eastAsia"/>
                <w:sz w:val="28"/>
                <w:szCs w:val="28"/>
              </w:rPr>
              <w:t>・</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めい</w:t>
                  </w:r>
                </w:rt>
                <w:rubyBase>
                  <w:r w:rsidR="00877F8A" w:rsidRPr="00484EC6">
                    <w:rPr>
                      <w:rFonts w:ascii="UD デジタル 教科書体 NP-R" w:eastAsia="UD デジタル 教科書体 NP-R" w:hAnsi="游明朝" w:cs="メイリオ"/>
                      <w:sz w:val="28"/>
                      <w:szCs w:val="28"/>
                    </w:rPr>
                    <w:t>名</w:t>
                  </w:r>
                </w:rubyBase>
              </w:ruby>
            </w:r>
          </w:p>
        </w:tc>
        <w:tc>
          <w:tcPr>
            <w:tcW w:w="3593" w:type="dxa"/>
            <w:tcBorders>
              <w:top w:val="dashSmallGap" w:sz="4" w:space="0" w:color="auto"/>
              <w:left w:val="double" w:sz="4" w:space="0" w:color="auto"/>
              <w:bottom w:val="double" w:sz="4" w:space="0" w:color="auto"/>
              <w:right w:val="dashSmallGap" w:sz="4" w:space="0" w:color="auto"/>
            </w:tcBorders>
            <w:vAlign w:val="center"/>
          </w:tcPr>
          <w:p w14:paraId="67F33826" w14:textId="77777777" w:rsidR="00F82195" w:rsidRPr="00484EC6" w:rsidRDefault="00F82195" w:rsidP="00F82195">
            <w:pPr>
              <w:spacing w:line="360" w:lineRule="exact"/>
              <w:jc w:val="center"/>
              <w:rPr>
                <w:rFonts w:ascii="UD デジタル 教科書体 NP-R" w:eastAsia="UD デジタル 教科書体 NP-R" w:hAnsi="游明朝" w:cs="メイリオ"/>
                <w:sz w:val="32"/>
                <w:szCs w:val="32"/>
              </w:rPr>
            </w:pPr>
          </w:p>
        </w:tc>
        <w:tc>
          <w:tcPr>
            <w:tcW w:w="3594" w:type="dxa"/>
            <w:tcBorders>
              <w:top w:val="dashSmallGap" w:sz="4" w:space="0" w:color="auto"/>
              <w:left w:val="dashSmallGap" w:sz="4" w:space="0" w:color="auto"/>
              <w:bottom w:val="double" w:sz="4" w:space="0" w:color="auto"/>
              <w:right w:val="double" w:sz="4" w:space="0" w:color="auto"/>
            </w:tcBorders>
            <w:vAlign w:val="center"/>
          </w:tcPr>
          <w:p w14:paraId="0BFCDDF7" w14:textId="65C8EB2E" w:rsidR="00F82195" w:rsidRPr="00484EC6" w:rsidRDefault="00F82195" w:rsidP="00F82195">
            <w:pPr>
              <w:spacing w:line="360" w:lineRule="exact"/>
              <w:jc w:val="center"/>
              <w:rPr>
                <w:rFonts w:ascii="UD デジタル 教科書体 NP-R" w:eastAsia="UD デジタル 教科書体 NP-R" w:hAnsi="游明朝" w:cs="メイリオ"/>
                <w:sz w:val="32"/>
                <w:szCs w:val="32"/>
              </w:rPr>
            </w:pPr>
          </w:p>
        </w:tc>
      </w:tr>
      <w:tr w:rsidR="00484EC6" w:rsidRPr="00484EC6" w14:paraId="46A9D988" w14:textId="77777777" w:rsidTr="00877F8A">
        <w:trPr>
          <w:trHeight w:val="410"/>
        </w:trPr>
        <w:tc>
          <w:tcPr>
            <w:tcW w:w="2546" w:type="dxa"/>
            <w:tcBorders>
              <w:right w:val="double" w:sz="4" w:space="0" w:color="auto"/>
            </w:tcBorders>
            <w:vAlign w:val="center"/>
          </w:tcPr>
          <w:p w14:paraId="7E56BE37" w14:textId="253D981D" w:rsidR="00F82195" w:rsidRPr="00484EC6" w:rsidRDefault="00877F8A" w:rsidP="00877F8A">
            <w:pPr>
              <w:spacing w:line="50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せいねん</w:t>
                  </w:r>
                </w:rt>
                <w:rubyBase>
                  <w:r w:rsidR="00877F8A" w:rsidRPr="00484EC6">
                    <w:rPr>
                      <w:rFonts w:ascii="UD デジタル 教科書体 NP-R" w:eastAsia="UD デジタル 教科書体 NP-R" w:hAnsi="游明朝" w:cs="メイリオ"/>
                      <w:sz w:val="28"/>
                      <w:szCs w:val="28"/>
                    </w:rPr>
                    <w:t>生年</w:t>
                  </w:r>
                </w:rubyBase>
              </w:ruby>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がっぴ</w:t>
                  </w:r>
                </w:rt>
                <w:rubyBase>
                  <w:r w:rsidR="00877F8A" w:rsidRPr="00484EC6">
                    <w:rPr>
                      <w:rFonts w:ascii="UD デジタル 教科書体 NP-R" w:eastAsia="UD デジタル 教科書体 NP-R" w:hAnsi="游明朝" w:cs="メイリオ"/>
                      <w:sz w:val="28"/>
                      <w:szCs w:val="28"/>
                    </w:rPr>
                    <w:t>月日</w:t>
                  </w:r>
                </w:rubyBase>
              </w:ruby>
            </w:r>
          </w:p>
        </w:tc>
        <w:tc>
          <w:tcPr>
            <w:tcW w:w="7187" w:type="dxa"/>
            <w:gridSpan w:val="2"/>
            <w:tcBorders>
              <w:top w:val="double" w:sz="4" w:space="0" w:color="auto"/>
              <w:left w:val="double" w:sz="4" w:space="0" w:color="auto"/>
              <w:bottom w:val="double" w:sz="4" w:space="0" w:color="auto"/>
              <w:right w:val="double" w:sz="4" w:space="0" w:color="auto"/>
            </w:tcBorders>
            <w:vAlign w:val="center"/>
          </w:tcPr>
          <w:p w14:paraId="15FDDA3B" w14:textId="62487A33" w:rsidR="00F82195" w:rsidRPr="00484EC6" w:rsidRDefault="00877F8A" w:rsidP="00877F8A">
            <w:pPr>
              <w:spacing w:line="500" w:lineRule="exact"/>
              <w:jc w:val="left"/>
              <w:rPr>
                <w:rFonts w:ascii="UD デジタル 教科書体 NP-R" w:eastAsia="UD デジタル 教科書体 NP-R" w:hAnsi="游明朝" w:cs="メイリオ"/>
                <w:sz w:val="28"/>
                <w:szCs w:val="28"/>
              </w:rPr>
            </w:pP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せいれき</w:t>
                  </w:r>
                </w:rt>
                <w:rubyBase>
                  <w:r w:rsidR="00877F8A" w:rsidRPr="00484EC6">
                    <w:rPr>
                      <w:rFonts w:ascii="UD デジタル 教科書体 NP-R" w:eastAsia="UD デジタル 教科書体 NP-R" w:hAnsi="游明朝" w:cs="メイリオ"/>
                      <w:sz w:val="28"/>
                      <w:szCs w:val="28"/>
                    </w:rPr>
                    <w:t>西暦</w:t>
                  </w:r>
                </w:rubyBase>
              </w:ruby>
            </w:r>
            <w:r w:rsidR="00F82195" w:rsidRPr="00484EC6">
              <w:rPr>
                <w:rFonts w:ascii="UD デジタル 教科書体 NP-R" w:eastAsia="UD デジタル 教科書体 NP-R" w:hAnsi="游明朝" w:cs="メイリオ" w:hint="eastAsia"/>
                <w:sz w:val="28"/>
                <w:szCs w:val="28"/>
              </w:rPr>
              <w:t xml:space="preserve">　　　　</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ねん</w:t>
                  </w:r>
                </w:rt>
                <w:rubyBase>
                  <w:r w:rsidR="00877F8A" w:rsidRPr="00484EC6">
                    <w:rPr>
                      <w:rFonts w:ascii="UD デジタル 教科書体 NP-R" w:eastAsia="UD デジタル 教科書体 NP-R" w:hAnsi="游明朝" w:cs="メイリオ"/>
                      <w:sz w:val="28"/>
                      <w:szCs w:val="28"/>
                    </w:rPr>
                    <w:t>年</w:t>
                  </w:r>
                </w:rubyBase>
              </w:ruby>
            </w:r>
            <w:r w:rsidR="00F82195" w:rsidRPr="00484EC6">
              <w:rPr>
                <w:rFonts w:ascii="UD デジタル 教科書体 NP-R" w:eastAsia="UD デジタル 教科書体 NP-R" w:hAnsi="游明朝" w:cs="メイリオ" w:hint="eastAsia"/>
                <w:sz w:val="28"/>
                <w:szCs w:val="28"/>
              </w:rPr>
              <w:t xml:space="preserve">　　　　</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がつ</w:t>
                  </w:r>
                </w:rt>
                <w:rubyBase>
                  <w:r w:rsidR="00877F8A" w:rsidRPr="00484EC6">
                    <w:rPr>
                      <w:rFonts w:ascii="UD デジタル 教科書体 NP-R" w:eastAsia="UD デジタル 教科書体 NP-R" w:hAnsi="游明朝" w:cs="メイリオ"/>
                      <w:sz w:val="28"/>
                      <w:szCs w:val="28"/>
                    </w:rPr>
                    <w:t>月</w:t>
                  </w:r>
                </w:rubyBase>
              </w:ruby>
            </w:r>
            <w:r w:rsidR="00F82195" w:rsidRPr="00484EC6">
              <w:rPr>
                <w:rFonts w:ascii="UD デジタル 教科書体 NP-R" w:eastAsia="UD デジタル 教科書体 NP-R" w:hAnsi="游明朝" w:cs="メイリオ" w:hint="eastAsia"/>
                <w:sz w:val="28"/>
                <w:szCs w:val="28"/>
              </w:rPr>
              <w:t xml:space="preserve">　　　　</w:t>
            </w:r>
            <w:r w:rsidRPr="00484EC6">
              <w:rPr>
                <w:rFonts w:ascii="UD デジタル 教科書体 NP-R" w:eastAsia="UD デジタル 教科書体 NP-R" w:hAnsi="游明朝" w:cs="メイリオ"/>
                <w:sz w:val="28"/>
                <w:szCs w:val="28"/>
              </w:rPr>
              <w:ruby>
                <w:rubyPr>
                  <w:rubyAlign w:val="distributeSpace"/>
                  <w:hps w:val="14"/>
                  <w:hpsRaise w:val="26"/>
                  <w:hpsBaseText w:val="28"/>
                  <w:lid w:val="ja-JP"/>
                </w:rubyPr>
                <w:rt>
                  <w:r w:rsidR="00877F8A" w:rsidRPr="00484EC6">
                    <w:rPr>
                      <w:rFonts w:ascii="UD デジタル 教科書体 NP-R" w:eastAsia="UD デジタル 教科書体 NP-R" w:hAnsi="游明朝" w:cs="メイリオ"/>
                      <w:sz w:val="14"/>
                      <w:szCs w:val="28"/>
                    </w:rPr>
                    <w:t>にち</w:t>
                  </w:r>
                </w:rt>
                <w:rubyBase>
                  <w:r w:rsidR="00877F8A" w:rsidRPr="00484EC6">
                    <w:rPr>
                      <w:rFonts w:ascii="UD デジタル 教科書体 NP-R" w:eastAsia="UD デジタル 教科書体 NP-R" w:hAnsi="游明朝" w:cs="メイリオ"/>
                      <w:sz w:val="28"/>
                      <w:szCs w:val="28"/>
                    </w:rPr>
                    <w:t>日</w:t>
                  </w:r>
                </w:rubyBase>
              </w:ruby>
            </w:r>
          </w:p>
        </w:tc>
      </w:tr>
      <w:tr w:rsidR="00484EC6" w:rsidRPr="00484EC6" w14:paraId="757734DC" w14:textId="77777777" w:rsidTr="00877F8A">
        <w:trPr>
          <w:trHeight w:val="915"/>
        </w:trPr>
        <w:tc>
          <w:tcPr>
            <w:tcW w:w="2546" w:type="dxa"/>
            <w:tcBorders>
              <w:right w:val="double" w:sz="4" w:space="0" w:color="auto"/>
            </w:tcBorders>
            <w:vAlign w:val="center"/>
          </w:tcPr>
          <w:p w14:paraId="7D0B16E9" w14:textId="61D6199B" w:rsidR="00F82195" w:rsidRPr="00484EC6" w:rsidRDefault="00877F8A" w:rsidP="00877F8A">
            <w:pPr>
              <w:spacing w:line="54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sz w:val="32"/>
                <w:szCs w:val="32"/>
              </w:rPr>
              <w:ruby>
                <w:rubyPr>
                  <w:rubyAlign w:val="distributeSpace"/>
                  <w:hps w:val="16"/>
                  <w:hpsRaise w:val="30"/>
                  <w:hpsBaseText w:val="32"/>
                  <w:lid w:val="ja-JP"/>
                </w:rubyPr>
                <w:rt>
                  <w:r w:rsidR="00877F8A" w:rsidRPr="00484EC6">
                    <w:rPr>
                      <w:rFonts w:ascii="UD デジタル 教科書体 NP-R" w:eastAsia="UD デジタル 教科書体 NP-R" w:hAnsi="游明朝" w:cs="メイリオ"/>
                      <w:sz w:val="16"/>
                      <w:szCs w:val="32"/>
                    </w:rPr>
                    <w:t>じゅうしょ</w:t>
                  </w:r>
                </w:rt>
                <w:rubyBase>
                  <w:r w:rsidR="00877F8A" w:rsidRPr="00484EC6">
                    <w:rPr>
                      <w:rFonts w:ascii="UD デジタル 教科書体 NP-R" w:eastAsia="UD デジタル 教科書体 NP-R" w:hAnsi="游明朝" w:cs="メイリオ"/>
                      <w:sz w:val="32"/>
                      <w:szCs w:val="32"/>
                    </w:rPr>
                    <w:t>住所</w:t>
                  </w:r>
                </w:rubyBase>
              </w:ruby>
            </w:r>
          </w:p>
        </w:tc>
        <w:tc>
          <w:tcPr>
            <w:tcW w:w="7187" w:type="dxa"/>
            <w:gridSpan w:val="2"/>
            <w:tcBorders>
              <w:top w:val="double" w:sz="4" w:space="0" w:color="auto"/>
              <w:left w:val="double" w:sz="4" w:space="0" w:color="auto"/>
              <w:bottom w:val="double" w:sz="4" w:space="0" w:color="auto"/>
              <w:right w:val="double" w:sz="4" w:space="0" w:color="auto"/>
            </w:tcBorders>
            <w:vAlign w:val="center"/>
          </w:tcPr>
          <w:p w14:paraId="2C0C768D" w14:textId="22E65EF5" w:rsidR="00F82195" w:rsidRPr="00484EC6" w:rsidRDefault="004A1AAE" w:rsidP="00F82195">
            <w:pPr>
              <w:spacing w:line="360" w:lineRule="exact"/>
              <w:rPr>
                <w:rFonts w:ascii="UD デジタル 教科書体 NP-R" w:eastAsia="UD デジタル 教科書体 NP-R" w:hAnsi="游明朝" w:cs="メイリオ"/>
                <w:szCs w:val="21"/>
              </w:rPr>
            </w:pPr>
            <w:r w:rsidRPr="00484EC6">
              <w:rPr>
                <w:rFonts w:ascii="UD デジタル 教科書体 NP-R" w:eastAsia="UD デジタル 教科書体 NP-R" w:hAnsi="游明朝" w:cs="メイリオ" w:hint="eastAsia"/>
                <w:szCs w:val="21"/>
              </w:rPr>
              <w:t>〒</w:t>
            </w:r>
            <w:r w:rsidR="00877F8A" w:rsidRPr="00484EC6">
              <w:rPr>
                <w:rFonts w:ascii="UD デジタル 教科書体 NP-R" w:eastAsia="UD デジタル 教科書体 NP-R" w:hAnsi="游明朝" w:cs="メイリオ" w:hint="eastAsia"/>
                <w:szCs w:val="21"/>
              </w:rPr>
              <w:t xml:space="preserve">　　　</w:t>
            </w:r>
            <w:r w:rsidRPr="00484EC6">
              <w:rPr>
                <w:rFonts w:ascii="UD デジタル 教科書体 NP-R" w:eastAsia="UD デジタル 教科書体 NP-R" w:hAnsi="游明朝" w:cs="メイリオ" w:hint="eastAsia"/>
                <w:szCs w:val="21"/>
              </w:rPr>
              <w:t>-</w:t>
            </w:r>
          </w:p>
          <w:p w14:paraId="698D86BF" w14:textId="677A14D4" w:rsidR="004A1AAE" w:rsidRPr="00484EC6" w:rsidRDefault="004A1AAE" w:rsidP="00F82195">
            <w:pPr>
              <w:spacing w:line="360" w:lineRule="exact"/>
              <w:rPr>
                <w:rFonts w:ascii="UD デジタル 教科書体 NP-R" w:eastAsia="UD デジタル 教科書体 NP-R" w:hAnsi="游明朝" w:cs="メイリオ"/>
                <w:sz w:val="32"/>
                <w:szCs w:val="32"/>
              </w:rPr>
            </w:pPr>
          </w:p>
        </w:tc>
      </w:tr>
      <w:tr w:rsidR="00484EC6" w:rsidRPr="00484EC6" w14:paraId="67DFD890" w14:textId="77777777" w:rsidTr="00191FD0">
        <w:trPr>
          <w:trHeight w:val="898"/>
        </w:trPr>
        <w:tc>
          <w:tcPr>
            <w:tcW w:w="2546" w:type="dxa"/>
            <w:tcBorders>
              <w:bottom w:val="single" w:sz="4" w:space="0" w:color="auto"/>
              <w:right w:val="double" w:sz="4" w:space="0" w:color="auto"/>
            </w:tcBorders>
            <w:vAlign w:val="center"/>
          </w:tcPr>
          <w:p w14:paraId="77648AD8" w14:textId="1A6FD1BA" w:rsidR="00F82195" w:rsidRPr="00484EC6" w:rsidRDefault="00145B27" w:rsidP="00145B27">
            <w:pPr>
              <w:spacing w:line="520" w:lineRule="exact"/>
              <w:jc w:val="center"/>
              <w:rPr>
                <w:rFonts w:ascii="UD デジタル 教科書体 NP-R" w:eastAsia="UD デジタル 教科書体 NP-R" w:hAnsi="游明朝" w:cs="メイリオ"/>
                <w:sz w:val="32"/>
                <w:szCs w:val="32"/>
              </w:rPr>
            </w:pPr>
            <w:r>
              <w:rPr>
                <w:rFonts w:ascii="UD デジタル 教科書体 NP-R" w:eastAsia="UD デジタル 教科書体 NP-R" w:hAnsi="游明朝" w:cs="メイリオ"/>
                <w:sz w:val="28"/>
                <w:szCs w:val="28"/>
              </w:rPr>
              <w:ruby>
                <w:rubyPr>
                  <w:rubyAlign w:val="distributeSpace"/>
                  <w:hps w:val="16"/>
                  <w:hpsRaise w:val="26"/>
                  <w:hpsBaseText w:val="28"/>
                  <w:lid w:val="ja-JP"/>
                </w:rubyPr>
                <w:rt>
                  <w:r w:rsidR="00145B27" w:rsidRPr="00145B27">
                    <w:rPr>
                      <w:rFonts w:ascii="UD デジタル 教科書体 NP-R" w:eastAsia="UD デジタル 教科書体 NP-R" w:hAnsi="游明朝" w:cs="メイリオ"/>
                      <w:sz w:val="16"/>
                      <w:szCs w:val="28"/>
                    </w:rPr>
                    <w:t>れんらくさき</w:t>
                  </w:r>
                </w:rt>
                <w:rubyBase>
                  <w:r w:rsidR="00145B27">
                    <w:rPr>
                      <w:rFonts w:ascii="UD デジタル 教科書体 NP-R" w:eastAsia="UD デジタル 教科書体 NP-R" w:hAnsi="游明朝" w:cs="メイリオ"/>
                      <w:sz w:val="28"/>
                      <w:szCs w:val="28"/>
                    </w:rPr>
                    <w:t>連絡先</w:t>
                  </w:r>
                </w:rubyBase>
              </w:ruby>
            </w:r>
          </w:p>
          <w:p w14:paraId="7933D634" w14:textId="1071132E" w:rsidR="00F82195" w:rsidRPr="00484EC6" w:rsidRDefault="00877F8A" w:rsidP="00877F8A">
            <w:pPr>
              <w:spacing w:line="400" w:lineRule="exact"/>
              <w:jc w:val="center"/>
              <w:rPr>
                <w:rFonts w:ascii="UD デジタル 教科書体 NP-R" w:eastAsia="UD デジタル 教科書体 NP-R" w:hAnsi="游明朝" w:cs="メイリオ"/>
                <w:sz w:val="32"/>
                <w:szCs w:val="32"/>
              </w:rPr>
            </w:pPr>
            <w:r w:rsidRPr="00484EC6">
              <w:rPr>
                <w:rFonts w:ascii="UD デジタル 教科書体 NP-R" w:eastAsia="UD デジタル 教科書体 NP-R" w:hAnsi="游明朝" w:cs="メイリオ"/>
                <w:sz w:val="22"/>
                <w:szCs w:val="22"/>
              </w:rPr>
              <w:ruby>
                <w:rubyPr>
                  <w:rubyAlign w:val="distributeSpace"/>
                  <w:hps w:val="11"/>
                  <w:hpsRaise w:val="20"/>
                  <w:hpsBaseText w:val="22"/>
                  <w:lid w:val="ja-JP"/>
                </w:rubyPr>
                <w:rt>
                  <w:r w:rsidR="00877F8A" w:rsidRPr="00484EC6">
                    <w:rPr>
                      <w:rFonts w:ascii="UD デジタル 教科書体 NP-R" w:eastAsia="UD デジタル 教科書体 NP-R" w:hAnsi="游明朝" w:cs="メイリオ"/>
                      <w:sz w:val="11"/>
                      <w:szCs w:val="22"/>
                    </w:rPr>
                    <w:t>でんわ</w:t>
                  </w:r>
                </w:rt>
                <w:rubyBase>
                  <w:r w:rsidR="00877F8A" w:rsidRPr="00484EC6">
                    <w:rPr>
                      <w:rFonts w:ascii="UD デジタル 教科書体 NP-R" w:eastAsia="UD デジタル 教科書体 NP-R" w:hAnsi="游明朝" w:cs="メイリオ"/>
                      <w:sz w:val="22"/>
                      <w:szCs w:val="22"/>
                    </w:rPr>
                    <w:t>電話</w:t>
                  </w:r>
                </w:rubyBase>
              </w:ruby>
            </w:r>
            <w:r w:rsidR="004A1AAE" w:rsidRPr="00484EC6">
              <w:rPr>
                <w:rFonts w:ascii="UD デジタル 教科書体 NP-R" w:eastAsia="UD デジタル 教科書体 NP-R" w:hAnsi="游明朝" w:cs="メイリオ" w:hint="eastAsia"/>
                <w:sz w:val="22"/>
                <w:szCs w:val="22"/>
              </w:rPr>
              <w:t>または</w:t>
            </w:r>
            <w:r w:rsidRPr="00484EC6">
              <w:rPr>
                <w:rFonts w:ascii="UD デジタル 教科書体 NP-R" w:eastAsia="UD デジタル 教科書体 NP-R" w:hAnsi="游明朝" w:cs="メイリオ" w:hint="eastAsia"/>
                <w:sz w:val="22"/>
                <w:szCs w:val="22"/>
              </w:rPr>
              <w:t>メール</w:t>
            </w:r>
          </w:p>
        </w:tc>
        <w:tc>
          <w:tcPr>
            <w:tcW w:w="7187" w:type="dxa"/>
            <w:gridSpan w:val="2"/>
            <w:tcBorders>
              <w:top w:val="double" w:sz="4" w:space="0" w:color="auto"/>
              <w:left w:val="double" w:sz="4" w:space="0" w:color="auto"/>
              <w:bottom w:val="double" w:sz="4" w:space="0" w:color="auto"/>
              <w:right w:val="double" w:sz="4" w:space="0" w:color="auto"/>
            </w:tcBorders>
            <w:vAlign w:val="center"/>
          </w:tcPr>
          <w:p w14:paraId="21FFA814" w14:textId="77777777" w:rsidR="00F82195" w:rsidRPr="00484EC6" w:rsidRDefault="00F82195" w:rsidP="00F82195">
            <w:pPr>
              <w:spacing w:line="360" w:lineRule="exact"/>
              <w:rPr>
                <w:rFonts w:ascii="UD デジタル 教科書体 NP-R" w:eastAsia="UD デジタル 教科書体 NP-R" w:hAnsi="游明朝" w:cs="メイリオ"/>
                <w:sz w:val="32"/>
                <w:szCs w:val="32"/>
              </w:rPr>
            </w:pPr>
          </w:p>
        </w:tc>
      </w:tr>
      <w:tr w:rsidR="00CA6CAC" w:rsidRPr="00484EC6" w14:paraId="6B624DDD" w14:textId="77777777" w:rsidTr="00CA6CAC">
        <w:trPr>
          <w:trHeight w:val="454"/>
        </w:trPr>
        <w:tc>
          <w:tcPr>
            <w:tcW w:w="2546" w:type="dxa"/>
            <w:tcBorders>
              <w:bottom w:val="single" w:sz="4" w:space="0" w:color="auto"/>
              <w:right w:val="double" w:sz="4" w:space="0" w:color="auto"/>
            </w:tcBorders>
            <w:vAlign w:val="center"/>
          </w:tcPr>
          <w:p w14:paraId="7CB3CEAB" w14:textId="77777777" w:rsidR="00CA6CAC" w:rsidRPr="00CA6CAC" w:rsidRDefault="00CA6CAC" w:rsidP="00CA6CAC">
            <w:pPr>
              <w:spacing w:line="420" w:lineRule="exact"/>
              <w:jc w:val="center"/>
              <w:rPr>
                <w:rFonts w:ascii="UD デジタル 教科書体 NP-R" w:eastAsia="UD デジタル 教科書体 NP-R" w:hAnsi="游明朝" w:cs="メイリオ"/>
                <w:sz w:val="28"/>
                <w:szCs w:val="28"/>
              </w:rPr>
            </w:pPr>
            <w:r w:rsidRPr="00CA6CAC">
              <w:rPr>
                <w:rFonts w:ascii="UD デジタル 教科書体 NP-R" w:eastAsia="UD デジタル 教科書体 NP-R" w:hAnsi="游明朝" w:cs="メイリオ" w:hint="eastAsia"/>
                <w:sz w:val="28"/>
                <w:szCs w:val="28"/>
              </w:rPr>
              <w:t>保護者氏名</w:t>
            </w:r>
          </w:p>
          <w:p w14:paraId="67E1BA5D" w14:textId="14E3A814" w:rsidR="00CA6CAC" w:rsidRPr="00CA6CAC" w:rsidRDefault="00CA6CAC" w:rsidP="00CA6CAC">
            <w:pPr>
              <w:spacing w:line="200" w:lineRule="exact"/>
              <w:jc w:val="center"/>
              <w:rPr>
                <w:rFonts w:ascii="UD デジタル 教科書体 NP-R" w:eastAsia="UD デジタル 教科書体 NP-R" w:hAnsi="游明朝" w:cs="メイリオ"/>
                <w:sz w:val="28"/>
                <w:szCs w:val="28"/>
              </w:rPr>
            </w:pPr>
            <w:r w:rsidRPr="00CA6CAC">
              <w:rPr>
                <w:rFonts w:ascii="UD デジタル 教科書体 NP-R" w:eastAsia="UD デジタル 教科書体 NP-R" w:hAnsi="游明朝" w:cs="メイリオ" w:hint="eastAsia"/>
                <w:sz w:val="14"/>
                <w:szCs w:val="14"/>
              </w:rPr>
              <w:t>（受検者が未成年の場合に記入）</w:t>
            </w:r>
          </w:p>
        </w:tc>
        <w:tc>
          <w:tcPr>
            <w:tcW w:w="7187" w:type="dxa"/>
            <w:gridSpan w:val="2"/>
            <w:tcBorders>
              <w:top w:val="double" w:sz="4" w:space="0" w:color="auto"/>
              <w:left w:val="double" w:sz="4" w:space="0" w:color="auto"/>
              <w:bottom w:val="double" w:sz="4" w:space="0" w:color="auto"/>
              <w:right w:val="double" w:sz="4" w:space="0" w:color="auto"/>
            </w:tcBorders>
            <w:vAlign w:val="center"/>
          </w:tcPr>
          <w:p w14:paraId="59B7631E" w14:textId="77777777" w:rsidR="00CA6CAC" w:rsidRPr="00CA6CAC" w:rsidRDefault="00CA6CAC" w:rsidP="00CA6CAC">
            <w:pPr>
              <w:spacing w:line="360" w:lineRule="exact"/>
              <w:rPr>
                <w:rFonts w:ascii="UD デジタル 教科書体 NP-R" w:eastAsia="UD デジタル 教科書体 NP-R" w:hAnsi="游明朝" w:cs="メイリオ"/>
                <w:sz w:val="28"/>
                <w:szCs w:val="28"/>
              </w:rPr>
            </w:pPr>
          </w:p>
        </w:tc>
      </w:tr>
      <w:tr w:rsidR="00484EC6" w:rsidRPr="00FD6609" w14:paraId="5F5BA6FC" w14:textId="77777777" w:rsidTr="00816D5E">
        <w:trPr>
          <w:trHeight w:val="405"/>
        </w:trPr>
        <w:tc>
          <w:tcPr>
            <w:tcW w:w="9733" w:type="dxa"/>
            <w:gridSpan w:val="3"/>
            <w:tcBorders>
              <w:left w:val="nil"/>
              <w:bottom w:val="single" w:sz="4" w:space="0" w:color="auto"/>
              <w:right w:val="nil"/>
            </w:tcBorders>
            <w:vAlign w:val="bottom"/>
          </w:tcPr>
          <w:p w14:paraId="588AC95C" w14:textId="4B4C54EE" w:rsidR="00B317CC" w:rsidRPr="00484EC6" w:rsidRDefault="00B317CC" w:rsidP="00B317CC">
            <w:pPr>
              <w:spacing w:line="360" w:lineRule="exact"/>
              <w:rPr>
                <w:rFonts w:ascii="UD デジタル 教科書体 NP-R" w:eastAsia="UD デジタル 教科書体 NP-R" w:hAnsi="游明朝" w:cs="メイリオ"/>
                <w:sz w:val="16"/>
                <w:szCs w:val="16"/>
              </w:rPr>
            </w:pPr>
            <w:r w:rsidRPr="00484EC6">
              <w:rPr>
                <w:rFonts w:ascii="UD デジタル 教科書体 NP-R" w:eastAsia="UD デジタル 教科書体 NP-R" w:hAnsi="游明朝" w:cs="メイリオ" w:hint="eastAsia"/>
                <w:sz w:val="24"/>
              </w:rPr>
              <w:t>ここから下は</w:t>
            </w:r>
            <w:r w:rsidR="00CA6CAC">
              <w:rPr>
                <w:rFonts w:ascii="UD デジタル 教科書体 NP-R" w:eastAsia="UD デジタル 教科書体 NP-R" w:hAnsi="游明朝" w:cs="メイリオ" w:hint="eastAsia"/>
                <w:sz w:val="24"/>
              </w:rPr>
              <w:t>必要に応じてご記入ください</w:t>
            </w:r>
            <w:r w:rsidRPr="00484EC6">
              <w:rPr>
                <w:rFonts w:ascii="UD デジタル 教科書体 NP-R" w:eastAsia="UD デジタル 教科書体 NP-R" w:hAnsi="游明朝" w:cs="メイリオ" w:hint="eastAsia"/>
                <w:sz w:val="24"/>
              </w:rPr>
              <w:t>。</w:t>
            </w:r>
            <w:r w:rsidR="00CA6CAC">
              <w:rPr>
                <w:rFonts w:ascii="UD デジタル 教科書体 NP-R" w:eastAsia="UD デジタル 教科書体 NP-R" w:hAnsi="游明朝" w:cs="メイリオ" w:hint="eastAsia"/>
                <w:sz w:val="24"/>
              </w:rPr>
              <w:t>記入がなくても受検可能です。</w:t>
            </w:r>
          </w:p>
        </w:tc>
      </w:tr>
      <w:tr w:rsidR="00484EC6" w:rsidRPr="00484EC6" w14:paraId="4D37CEE0" w14:textId="77777777" w:rsidTr="00145B27">
        <w:trPr>
          <w:trHeight w:val="455"/>
        </w:trPr>
        <w:tc>
          <w:tcPr>
            <w:tcW w:w="2546" w:type="dxa"/>
            <w:tcBorders>
              <w:top w:val="single" w:sz="4" w:space="0" w:color="auto"/>
            </w:tcBorders>
            <w:vAlign w:val="center"/>
          </w:tcPr>
          <w:p w14:paraId="35EC8844" w14:textId="04AA58B1" w:rsidR="00B317CC" w:rsidRPr="00484EC6" w:rsidRDefault="00B317CC" w:rsidP="00F82195">
            <w:pPr>
              <w:spacing w:line="360" w:lineRule="exact"/>
              <w:jc w:val="center"/>
              <w:rPr>
                <w:rFonts w:ascii="UD デジタル 教科書体 NP-R" w:eastAsia="UD デジタル 教科書体 NP-R" w:hAnsi="游明朝" w:cs="メイリオ"/>
                <w:sz w:val="28"/>
                <w:szCs w:val="28"/>
              </w:rPr>
            </w:pPr>
            <w:r w:rsidRPr="00484EC6">
              <w:rPr>
                <w:rFonts w:ascii="UD デジタル 教科書体 NP-R" w:eastAsia="UD デジタル 教科書体 NP-R" w:hAnsi="游明朝" w:cs="メイリオ" w:hint="eastAsia"/>
                <w:sz w:val="28"/>
                <w:szCs w:val="28"/>
              </w:rPr>
              <w:t>学校名</w:t>
            </w:r>
          </w:p>
        </w:tc>
        <w:tc>
          <w:tcPr>
            <w:tcW w:w="7187" w:type="dxa"/>
            <w:gridSpan w:val="2"/>
            <w:tcBorders>
              <w:top w:val="single" w:sz="4" w:space="0" w:color="auto"/>
            </w:tcBorders>
            <w:vAlign w:val="center"/>
          </w:tcPr>
          <w:p w14:paraId="4E34734A" w14:textId="245D40B2" w:rsidR="00B317CC" w:rsidRPr="00484EC6" w:rsidRDefault="00B317CC" w:rsidP="00F82195">
            <w:pPr>
              <w:spacing w:line="360" w:lineRule="exact"/>
              <w:rPr>
                <w:rFonts w:ascii="UD デジタル 教科書体 NP-R" w:eastAsia="UD デジタル 教科書体 NP-R" w:hAnsi="游明朝" w:cs="メイリオ"/>
                <w:sz w:val="32"/>
                <w:szCs w:val="32"/>
              </w:rPr>
            </w:pPr>
          </w:p>
        </w:tc>
      </w:tr>
      <w:tr w:rsidR="00484EC6" w:rsidRPr="00484EC6" w14:paraId="7A4D9D35" w14:textId="77777777" w:rsidTr="00877F8A">
        <w:trPr>
          <w:trHeight w:val="515"/>
        </w:trPr>
        <w:tc>
          <w:tcPr>
            <w:tcW w:w="2546" w:type="dxa"/>
            <w:vAlign w:val="center"/>
          </w:tcPr>
          <w:p w14:paraId="5F5F6246" w14:textId="6855F9F2" w:rsidR="00B317CC" w:rsidRPr="00484EC6" w:rsidRDefault="00B317CC" w:rsidP="00F82195">
            <w:pPr>
              <w:spacing w:line="360" w:lineRule="exact"/>
              <w:jc w:val="center"/>
              <w:rPr>
                <w:rFonts w:ascii="UD デジタル 教科書体 NP-R" w:eastAsia="UD デジタル 教科書体 NP-R" w:hAnsi="游明朝" w:cs="メイリオ"/>
                <w:sz w:val="28"/>
                <w:szCs w:val="28"/>
              </w:rPr>
            </w:pPr>
            <w:r w:rsidRPr="00484EC6">
              <w:rPr>
                <w:rFonts w:ascii="UD デジタル 教科書体 NP-R" w:eastAsia="UD デジタル 教科書体 NP-R" w:hAnsi="游明朝" w:cs="メイリオ" w:hint="eastAsia"/>
                <w:sz w:val="28"/>
                <w:szCs w:val="28"/>
              </w:rPr>
              <w:t>学年・組</w:t>
            </w:r>
          </w:p>
        </w:tc>
        <w:tc>
          <w:tcPr>
            <w:tcW w:w="7187" w:type="dxa"/>
            <w:gridSpan w:val="2"/>
            <w:vAlign w:val="center"/>
          </w:tcPr>
          <w:p w14:paraId="5F9F38A9" w14:textId="180C3CC6" w:rsidR="00B317CC" w:rsidRPr="00484EC6" w:rsidRDefault="006F56DE" w:rsidP="00F82195">
            <w:pPr>
              <w:spacing w:line="360" w:lineRule="exact"/>
              <w:rPr>
                <w:rFonts w:ascii="UD デジタル 教科書体 NP-R" w:eastAsia="UD デジタル 教科書体 NP-R" w:hAnsi="游明朝" w:cs="メイリオ"/>
                <w:sz w:val="32"/>
                <w:szCs w:val="32"/>
              </w:rPr>
            </w:pPr>
            <w:r>
              <w:rPr>
                <w:rFonts w:ascii="UD デジタル 教科書体 NP-R" w:eastAsia="UD デジタル 教科書体 NP-R" w:hAnsi="游明朝" w:cs="メイリオ" w:hint="eastAsia"/>
                <w:sz w:val="32"/>
                <w:szCs w:val="32"/>
              </w:rPr>
              <w:t xml:space="preserve">　　　年　　　組</w:t>
            </w:r>
          </w:p>
        </w:tc>
      </w:tr>
      <w:tr w:rsidR="00484EC6" w:rsidRPr="00484EC6" w14:paraId="562CA004" w14:textId="77777777" w:rsidTr="00877F8A">
        <w:trPr>
          <w:trHeight w:val="515"/>
        </w:trPr>
        <w:tc>
          <w:tcPr>
            <w:tcW w:w="2546" w:type="dxa"/>
            <w:vAlign w:val="center"/>
          </w:tcPr>
          <w:p w14:paraId="0E94F716" w14:textId="5BC78025" w:rsidR="00B317CC" w:rsidRPr="00484EC6" w:rsidRDefault="00B317CC" w:rsidP="00B317CC">
            <w:pPr>
              <w:spacing w:line="360" w:lineRule="exact"/>
              <w:jc w:val="center"/>
              <w:rPr>
                <w:rFonts w:ascii="UD デジタル 教科書体 NP-R" w:eastAsia="UD デジタル 教科書体 NP-R" w:hAnsi="游明朝" w:cs="メイリオ"/>
                <w:sz w:val="28"/>
                <w:szCs w:val="28"/>
              </w:rPr>
            </w:pPr>
            <w:r w:rsidRPr="00484EC6">
              <w:rPr>
                <w:rFonts w:ascii="UD デジタル 教科書体 NP-R" w:eastAsia="UD デジタル 教科書体 NP-R" w:hAnsi="游明朝" w:cs="メイリオ" w:hint="eastAsia"/>
                <w:sz w:val="28"/>
                <w:szCs w:val="28"/>
              </w:rPr>
              <w:t>性別</w:t>
            </w:r>
          </w:p>
        </w:tc>
        <w:tc>
          <w:tcPr>
            <w:tcW w:w="7187" w:type="dxa"/>
            <w:gridSpan w:val="2"/>
            <w:vAlign w:val="center"/>
          </w:tcPr>
          <w:p w14:paraId="3553428B" w14:textId="551296DC" w:rsidR="00B317CC" w:rsidRPr="00484EC6" w:rsidRDefault="006F56DE" w:rsidP="00F82195">
            <w:pPr>
              <w:spacing w:line="360" w:lineRule="exact"/>
              <w:rPr>
                <w:rFonts w:ascii="UD デジタル 教科書体 NP-R" w:eastAsia="UD デジタル 教科書体 NP-R" w:hAnsi="游明朝" w:cs="メイリオ"/>
                <w:sz w:val="32"/>
                <w:szCs w:val="32"/>
              </w:rPr>
            </w:pPr>
            <w:r>
              <w:rPr>
                <w:rFonts w:ascii="UD デジタル 教科書体 NP-R" w:eastAsia="UD デジタル 教科書体 NP-R" w:hAnsi="游明朝" w:cs="メイリオ" w:hint="eastAsia"/>
                <w:sz w:val="32"/>
                <w:szCs w:val="32"/>
              </w:rPr>
              <w:t xml:space="preserve">　男・女</w:t>
            </w:r>
          </w:p>
        </w:tc>
      </w:tr>
    </w:tbl>
    <w:p w14:paraId="2ADBB08F" w14:textId="77777777" w:rsidR="004A1AAE" w:rsidRPr="00484EC6" w:rsidRDefault="004A1AAE" w:rsidP="00B317CC">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提出先：球磨村教育委員会社会教育係</w:t>
      </w:r>
    </w:p>
    <w:p w14:paraId="6AE802E9" w14:textId="16B6933F" w:rsidR="004A1AAE" w:rsidRPr="00484EC6" w:rsidRDefault="004A1AAE" w:rsidP="00B317CC">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（メール：</w:t>
      </w:r>
      <w:hyperlink r:id="rId7" w:history="1">
        <w:r w:rsidRPr="00484EC6">
          <w:rPr>
            <w:rStyle w:val="ab"/>
            <w:rFonts w:ascii="UD デジタル 教科書体 NP-R" w:eastAsia="UD デジタル 教科書体 NP-R" w:hAnsi="游明朝" w:cs="メイリオ" w:hint="eastAsia"/>
            <w:color w:val="auto"/>
            <w:sz w:val="24"/>
          </w:rPr>
          <w:t>shakyou@vill.kuma.lg.jp</w:t>
        </w:r>
      </w:hyperlink>
      <w:r w:rsidR="00FD6609">
        <w:rPr>
          <w:rStyle w:val="ab"/>
          <w:rFonts w:ascii="UD デジタル 教科書体 NP-R" w:eastAsia="UD デジタル 教科書体 NP-R" w:hAnsi="游明朝" w:cs="メイリオ" w:hint="eastAsia"/>
          <w:color w:val="auto"/>
          <w:sz w:val="24"/>
        </w:rPr>
        <w:t xml:space="preserve">　</w:t>
      </w:r>
      <w:r w:rsidRPr="00484EC6">
        <w:rPr>
          <w:rFonts w:ascii="UD デジタル 教科書体 NP-R" w:eastAsia="UD デジタル 教科書体 NP-R" w:hAnsi="游明朝" w:cs="メイリオ" w:hint="eastAsia"/>
          <w:sz w:val="24"/>
        </w:rPr>
        <w:t>TEL0966-32-1117</w:t>
      </w:r>
      <w:r w:rsidR="003A6F11">
        <w:rPr>
          <w:rFonts w:ascii="UD デジタル 教科書体 NP-R" w:eastAsia="UD デジタル 教科書体 NP-R" w:hAnsi="游明朝" w:cs="メイリオ" w:hint="eastAsia"/>
          <w:sz w:val="24"/>
        </w:rPr>
        <w:t xml:space="preserve">　</w:t>
      </w:r>
      <w:r w:rsidR="003275E5" w:rsidRPr="00484EC6">
        <w:rPr>
          <w:rFonts w:ascii="UD デジタル 教科書体 NP-R" w:eastAsia="UD デジタル 教科書体 NP-R" w:hAnsi="游明朝" w:cs="メイリオ" w:hint="eastAsia"/>
          <w:sz w:val="24"/>
        </w:rPr>
        <w:t>FAX0966-32-0101</w:t>
      </w:r>
      <w:r w:rsidRPr="00484EC6">
        <w:rPr>
          <w:rFonts w:ascii="UD デジタル 教科書体 NP-R" w:eastAsia="UD デジタル 教科書体 NP-R" w:hAnsi="游明朝" w:cs="メイリオ" w:hint="eastAsia"/>
          <w:sz w:val="24"/>
        </w:rPr>
        <w:t>）</w:t>
      </w:r>
    </w:p>
    <w:p w14:paraId="0A028BDA" w14:textId="1D36C1F8" w:rsidR="004A1AAE" w:rsidRPr="00484EC6" w:rsidRDefault="004A1AAE" w:rsidP="00B317CC">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申込締切：令和8年</w:t>
      </w:r>
      <w:r w:rsidR="00191FD0">
        <w:rPr>
          <w:rFonts w:ascii="UD デジタル 教科書体 NP-R" w:eastAsia="UD デジタル 教科書体 NP-R" w:hAnsi="游明朝" w:cs="メイリオ" w:hint="eastAsia"/>
          <w:sz w:val="24"/>
        </w:rPr>
        <w:t>１２</w:t>
      </w:r>
      <w:r w:rsidRPr="00484EC6">
        <w:rPr>
          <w:rFonts w:ascii="UD デジタル 教科書体 NP-R" w:eastAsia="UD デジタル 教科書体 NP-R" w:hAnsi="游明朝" w:cs="メイリオ" w:hint="eastAsia"/>
          <w:sz w:val="24"/>
        </w:rPr>
        <w:t>月</w:t>
      </w:r>
      <w:r w:rsidR="00191FD0">
        <w:rPr>
          <w:rFonts w:ascii="UD デジタル 教科書体 NP-R" w:eastAsia="UD デジタル 教科書体 NP-R" w:hAnsi="游明朝" w:cs="メイリオ" w:hint="eastAsia"/>
          <w:sz w:val="24"/>
        </w:rPr>
        <w:t>１</w:t>
      </w:r>
      <w:r w:rsidR="00DA7104">
        <w:rPr>
          <w:rFonts w:ascii="UD デジタル 教科書体 NP-R" w:eastAsia="UD デジタル 教科書体 NP-R" w:hAnsi="游明朝" w:cs="メイリオ" w:hint="eastAsia"/>
          <w:sz w:val="24"/>
        </w:rPr>
        <w:t>４</w:t>
      </w:r>
      <w:r w:rsidRPr="00484EC6">
        <w:rPr>
          <w:rFonts w:ascii="UD デジタル 教科書体 NP-R" w:eastAsia="UD デジタル 教科書体 NP-R" w:hAnsi="游明朝" w:cs="メイリオ" w:hint="eastAsia"/>
          <w:sz w:val="24"/>
        </w:rPr>
        <w:t>日（</w:t>
      </w:r>
      <w:r w:rsidR="00191FD0">
        <w:rPr>
          <w:rFonts w:ascii="UD デジタル 教科書体 NP-R" w:eastAsia="UD デジタル 教科書体 NP-R" w:hAnsi="游明朝" w:cs="メイリオ" w:hint="eastAsia"/>
          <w:sz w:val="24"/>
        </w:rPr>
        <w:t>月</w:t>
      </w:r>
      <w:r w:rsidRPr="00484EC6">
        <w:rPr>
          <w:rFonts w:ascii="UD デジタル 教科書体 NP-R" w:eastAsia="UD デジタル 教科書体 NP-R" w:hAnsi="游明朝" w:cs="メイリオ" w:hint="eastAsia"/>
          <w:sz w:val="24"/>
        </w:rPr>
        <w:t>）</w:t>
      </w:r>
      <w:r w:rsidR="00C535DF">
        <w:rPr>
          <w:rFonts w:ascii="UD デジタル 教科書体 NP-R" w:eastAsia="UD デジタル 教科書体 NP-R" w:hAnsi="游明朝" w:cs="メイリオ" w:hint="eastAsia"/>
          <w:sz w:val="24"/>
        </w:rPr>
        <w:t>午後５時</w:t>
      </w:r>
    </w:p>
    <w:p w14:paraId="21922549" w14:textId="77777777" w:rsidR="00191FD0" w:rsidRDefault="00191FD0" w:rsidP="00B317CC">
      <w:pPr>
        <w:spacing w:line="360" w:lineRule="exact"/>
        <w:rPr>
          <w:rFonts w:ascii="UD デジタル 教科書体 NP-R" w:eastAsia="UD デジタル 教科書体 NP-R" w:hAnsi="游明朝" w:cs="メイリオ"/>
          <w:sz w:val="24"/>
        </w:rPr>
      </w:pPr>
    </w:p>
    <w:p w14:paraId="36F4D29C" w14:textId="6F4ABF19" w:rsidR="00B317CC" w:rsidRPr="00484EC6" w:rsidRDefault="00B317CC" w:rsidP="00B317CC">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＜記入にあたっての注意事項＞</w:t>
      </w:r>
    </w:p>
    <w:p w14:paraId="5451E90A" w14:textId="6CB14701" w:rsidR="00B317CC" w:rsidRPr="00484EC6" w:rsidRDefault="00B317CC" w:rsidP="00B317CC">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・住所及び連絡先は</w:t>
      </w:r>
      <w:r w:rsidR="00816D5E" w:rsidRPr="00484EC6">
        <w:rPr>
          <w:rFonts w:ascii="UD デジタル 教科書体 NP-R" w:eastAsia="UD デジタル 教科書体 NP-R" w:hAnsi="游明朝" w:cs="メイリオ" w:hint="eastAsia"/>
          <w:sz w:val="24"/>
        </w:rPr>
        <w:t>受検者への</w:t>
      </w:r>
      <w:r w:rsidRPr="00484EC6">
        <w:rPr>
          <w:rFonts w:ascii="UD デジタル 教科書体 NP-R" w:eastAsia="UD デジタル 教科書体 NP-R" w:hAnsi="游明朝" w:cs="メイリオ" w:hint="eastAsia"/>
          <w:sz w:val="24"/>
        </w:rPr>
        <w:t>連絡</w:t>
      </w:r>
      <w:r w:rsidR="00375D06" w:rsidRPr="00484EC6">
        <w:rPr>
          <w:rFonts w:ascii="UD デジタル 教科書体 NP-R" w:eastAsia="UD デジタル 教科書体 NP-R" w:hAnsi="游明朝" w:cs="メイリオ" w:hint="eastAsia"/>
          <w:sz w:val="24"/>
        </w:rPr>
        <w:t>および検定結果の送付</w:t>
      </w:r>
      <w:r w:rsidR="00816D5E" w:rsidRPr="00484EC6">
        <w:rPr>
          <w:rFonts w:ascii="UD デジタル 教科書体 NP-R" w:eastAsia="UD デジタル 教科書体 NP-R" w:hAnsi="游明朝" w:cs="メイリオ" w:hint="eastAsia"/>
          <w:sz w:val="24"/>
        </w:rPr>
        <w:t>に</w:t>
      </w:r>
      <w:r w:rsidRPr="00484EC6">
        <w:rPr>
          <w:rFonts w:ascii="UD デジタル 教科書体 NP-R" w:eastAsia="UD デジタル 教科書体 NP-R" w:hAnsi="游明朝" w:cs="メイリオ" w:hint="eastAsia"/>
          <w:sz w:val="24"/>
        </w:rPr>
        <w:t>使用します。</w:t>
      </w:r>
    </w:p>
    <w:p w14:paraId="6CB7F548" w14:textId="5E0EDBDC" w:rsidR="00B317CC" w:rsidRPr="00484EC6" w:rsidRDefault="00B317CC" w:rsidP="00B317CC">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・記入いただいた住所に球磨村指定納付書を送付します。</w:t>
      </w:r>
      <w:r w:rsidR="00816D5E" w:rsidRPr="00484EC6">
        <w:rPr>
          <w:rFonts w:ascii="UD デジタル 教科書体 NP-R" w:eastAsia="UD デジタル 教科書体 NP-R" w:hAnsi="游明朝" w:cs="メイリオ" w:hint="eastAsia"/>
          <w:sz w:val="24"/>
        </w:rPr>
        <w:t>指定の</w:t>
      </w:r>
      <w:r w:rsidRPr="00484EC6">
        <w:rPr>
          <w:rFonts w:ascii="UD デジタル 教科書体 NP-R" w:eastAsia="UD デジタル 教科書体 NP-R" w:hAnsi="游明朝" w:cs="メイリオ" w:hint="eastAsia"/>
          <w:sz w:val="24"/>
        </w:rPr>
        <w:t>期日までに</w:t>
      </w:r>
      <w:r w:rsidR="004A1AAE" w:rsidRPr="00484EC6">
        <w:rPr>
          <w:rFonts w:ascii="UD デジタル 教科書体 NP-R" w:eastAsia="UD デジタル 教科書体 NP-R" w:hAnsi="游明朝" w:cs="メイリオ" w:hint="eastAsia"/>
          <w:sz w:val="24"/>
        </w:rPr>
        <w:t>検定料を</w:t>
      </w:r>
      <w:r w:rsidR="00816D5E" w:rsidRPr="00484EC6">
        <w:rPr>
          <w:rFonts w:ascii="UD デジタル 教科書体 NP-R" w:eastAsia="UD デジタル 教科書体 NP-R" w:hAnsi="游明朝" w:cs="メイリオ" w:hint="eastAsia"/>
          <w:sz w:val="24"/>
        </w:rPr>
        <w:t>お支払い</w:t>
      </w:r>
      <w:r w:rsidRPr="00484EC6">
        <w:rPr>
          <w:rFonts w:ascii="UD デジタル 教科書体 NP-R" w:eastAsia="UD デジタル 教科書体 NP-R" w:hAnsi="游明朝" w:cs="メイリオ" w:hint="eastAsia"/>
          <w:sz w:val="24"/>
        </w:rPr>
        <w:t>ください。</w:t>
      </w:r>
      <w:r w:rsidR="00816D5E" w:rsidRPr="00484EC6">
        <w:rPr>
          <w:rFonts w:ascii="UD デジタル 教科書体 NP-R" w:eastAsia="UD デジタル 教科書体 NP-R" w:hAnsi="游明朝" w:cs="メイリオ" w:hint="eastAsia"/>
          <w:sz w:val="24"/>
        </w:rPr>
        <w:t>期日を過ぎると支払いの確認ができず、受検できない場合があります。</w:t>
      </w:r>
    </w:p>
    <w:p w14:paraId="295BD7D1" w14:textId="4373462A" w:rsidR="004A1AAE" w:rsidRPr="00484EC6" w:rsidRDefault="00816D5E" w:rsidP="00816D5E">
      <w:pPr>
        <w:spacing w:line="360" w:lineRule="exact"/>
        <w:rPr>
          <w:rFonts w:ascii="UD デジタル 教科書体 NP-R" w:eastAsia="UD デジタル 教科書体 NP-R" w:hAnsi="游明朝" w:cs="メイリオ"/>
          <w:sz w:val="24"/>
        </w:rPr>
      </w:pPr>
      <w:r w:rsidRPr="00484EC6">
        <w:rPr>
          <w:rFonts w:ascii="UD デジタル 教科書体 NP-R" w:eastAsia="UD デジタル 教科書体 NP-R" w:hAnsi="游明朝" w:cs="メイリオ" w:hint="eastAsia"/>
          <w:sz w:val="24"/>
        </w:rPr>
        <w:t>・</w:t>
      </w:r>
      <w:r w:rsidRPr="00484EC6">
        <w:rPr>
          <w:rFonts w:ascii="UD デジタル 教科書体 NP-R" w:eastAsia="UD デジタル 教科書体 NP-R" w:hAnsi="游明朝" w:cs="メイリオ" w:hint="eastAsia"/>
          <w:sz w:val="24"/>
          <w:u w:val="single"/>
        </w:rPr>
        <w:t>保護者氏名</w:t>
      </w:r>
      <w:r w:rsidR="004A1AAE" w:rsidRPr="00484EC6">
        <w:rPr>
          <w:rFonts w:ascii="UD デジタル 教科書体 NP-R" w:eastAsia="UD デジタル 教科書体 NP-R" w:hAnsi="游明朝" w:cs="メイリオ" w:hint="eastAsia"/>
          <w:sz w:val="24"/>
          <w:u w:val="single"/>
        </w:rPr>
        <w:t>の</w:t>
      </w:r>
      <w:r w:rsidRPr="00484EC6">
        <w:rPr>
          <w:rFonts w:ascii="UD デジタル 教科書体 NP-R" w:eastAsia="UD デジタル 教科書体 NP-R" w:hAnsi="游明朝" w:cs="メイリオ" w:hint="eastAsia"/>
          <w:sz w:val="24"/>
          <w:u w:val="single"/>
        </w:rPr>
        <w:t>記入がある場合、納付書は保護者あてに送付</w:t>
      </w:r>
      <w:r w:rsidRPr="00484EC6">
        <w:rPr>
          <w:rFonts w:ascii="UD デジタル 教科書体 NP-R" w:eastAsia="UD デジタル 教科書体 NP-R" w:hAnsi="游明朝" w:cs="メイリオ" w:hint="eastAsia"/>
          <w:sz w:val="24"/>
        </w:rPr>
        <w:t>します。</w:t>
      </w:r>
    </w:p>
    <w:p w14:paraId="60033507" w14:textId="4547C8EC" w:rsidR="003A6F11" w:rsidRDefault="005F044A" w:rsidP="004A1AAE">
      <w:pPr>
        <w:spacing w:line="300" w:lineRule="exact"/>
        <w:rPr>
          <w:rFonts w:ascii="UD デジタル 教科書体 NP-R" w:eastAsia="UD デジタル 教科書体 NP-R" w:hAnsi="游明朝" w:cs="メイリオ"/>
          <w:szCs w:val="21"/>
        </w:rPr>
      </w:pPr>
      <w:r>
        <w:rPr>
          <w:rFonts w:ascii="UD デジタル 教科書体 NP-R" w:eastAsia="UD デジタル 教科書体 NP-R" w:hAnsi="游明朝" w:cs="メイリオ" w:hint="eastAsia"/>
          <w:szCs w:val="21"/>
        </w:rPr>
        <w:t>・</w:t>
      </w:r>
      <w:r w:rsidR="003A6F11">
        <w:rPr>
          <w:rFonts w:ascii="UD デジタル 教科書体 NP-R" w:eastAsia="UD デジタル 教科書体 NP-R" w:hAnsi="游明朝" w:cs="メイリオ" w:hint="eastAsia"/>
          <w:szCs w:val="21"/>
        </w:rPr>
        <w:t>以下の漢検協会</w:t>
      </w:r>
      <w:r w:rsidR="003A6F11" w:rsidRPr="00484EC6">
        <w:rPr>
          <w:rFonts w:ascii="UD デジタル 教科書体 NP-R" w:eastAsia="UD デジタル 教科書体 NP-R" w:hAnsi="游明朝" w:cs="メイリオ" w:hint="eastAsia"/>
          <w:szCs w:val="21"/>
        </w:rPr>
        <w:t>＜個人情報の取り扱いについて＞</w:t>
      </w:r>
      <w:r w:rsidR="003A6F11">
        <w:rPr>
          <w:rFonts w:ascii="UD デジタル 教科書体 NP-R" w:eastAsia="UD デジタル 教科書体 NP-R" w:hAnsi="游明朝" w:cs="メイリオ" w:hint="eastAsia"/>
          <w:szCs w:val="21"/>
        </w:rPr>
        <w:t>の項目もあわせてご確認ください。</w:t>
      </w:r>
    </w:p>
    <w:p w14:paraId="1CC01CA4" w14:textId="6F6A6720" w:rsidR="00816D5E" w:rsidRPr="00484EC6" w:rsidRDefault="00B317CC" w:rsidP="004A1AAE">
      <w:pPr>
        <w:spacing w:line="300" w:lineRule="exact"/>
        <w:rPr>
          <w:rFonts w:ascii="UD デジタル 教科書体 NP-R" w:eastAsia="UD デジタル 教科書体 NP-R" w:hAnsi="游明朝" w:cs="メイリオ"/>
          <w:szCs w:val="21"/>
        </w:rPr>
      </w:pPr>
      <w:r w:rsidRPr="00484EC6">
        <w:rPr>
          <w:rFonts w:ascii="UD デジタル 教科書体 NP-R" w:eastAsia="UD デジタル 教科書体 NP-R" w:hAnsi="游明朝" w:cs="メイリオ" w:hint="eastAsia"/>
          <w:szCs w:val="21"/>
        </w:rPr>
        <w:t>＜個人情報の取り扱いについて＞</w:t>
      </w:r>
    </w:p>
    <w:p w14:paraId="01C4B22A" w14:textId="1A9B2961" w:rsidR="00EC4276" w:rsidRPr="00484EC6" w:rsidRDefault="00B317CC" w:rsidP="00EC4276">
      <w:pPr>
        <w:spacing w:line="300" w:lineRule="exact"/>
        <w:rPr>
          <w:rFonts w:ascii="UD デジタル 教科書体 NP-R" w:eastAsia="UD デジタル 教科書体 NP-R" w:hAnsi="游明朝" w:cs="メイリオ"/>
          <w:szCs w:val="21"/>
        </w:rPr>
      </w:pPr>
      <w:r w:rsidRPr="00484EC6">
        <w:rPr>
          <w:rFonts w:ascii="UD デジタル 教科書体 NP-R" w:eastAsia="UD デジタル 教科書体 NP-R" w:hAnsi="游明朝" w:cs="メイリオ" w:hint="eastAsia"/>
          <w:szCs w:val="21"/>
        </w:rPr>
        <w:t>以下の事項についてご了承のうえお申し込みください。●ご記入いただく個人情報は、申込団体を経由して当協会に届きます。●未成年の方は、保護者の同意のうえお申し込みください。●合否結果は、申込団体を経由して受検者に通知します。●協会においては、これらの個人情報を検定に関わる業務ならびにその他公益活動を行うために使用し、法令で定める場合を除き、目的外には利用しません（ただし、業務の一部を、業務提携会社に委託する場合があります）。個人情報のご記入は任意ですが、必須項目にご記入がない場合は受検できない場合がありますので、ご注意ください。団体によっては、団体受検において得た個人情報(合否結果、成績など)を進路指導等に利用する場合があります。利用の有無や利用内容については団体の担当者にご確認ください。ご記入いただきました個人情報に関する開示、訂正等お問い合わせは、下記の窓口へお願いします。公益財団法人 日本漢字能力検定協会　個人情報保護責任者 事務局長個人情報相談窓口https://www.kanken.or.jp/privacy/</w:t>
      </w:r>
    </w:p>
    <w:sectPr w:rsidR="00EC4276" w:rsidRPr="00484EC6" w:rsidSect="004A1AAE">
      <w:pgSz w:w="11907" w:h="16839" w:code="9"/>
      <w:pgMar w:top="851" w:right="1077" w:bottom="851" w:left="1077" w:header="340" w:footer="720" w:gutter="0"/>
      <w:cols w:space="425"/>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DDCC3" w14:textId="77777777" w:rsidR="00EC2B07" w:rsidRDefault="00EC2B07" w:rsidP="005A0678">
      <w:r>
        <w:separator/>
      </w:r>
    </w:p>
  </w:endnote>
  <w:endnote w:type="continuationSeparator" w:id="0">
    <w:p w14:paraId="7E5CC958" w14:textId="77777777" w:rsidR="00EC2B07" w:rsidRDefault="00EC2B07" w:rsidP="005A0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231ED" w14:textId="77777777" w:rsidR="00EC2B07" w:rsidRDefault="00EC2B07" w:rsidP="005A0678">
      <w:r>
        <w:separator/>
      </w:r>
    </w:p>
  </w:footnote>
  <w:footnote w:type="continuationSeparator" w:id="0">
    <w:p w14:paraId="7D72D5DD" w14:textId="77777777" w:rsidR="00EC2B07" w:rsidRDefault="00EC2B07" w:rsidP="005A0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5C5"/>
    <w:multiLevelType w:val="hybridMultilevel"/>
    <w:tmpl w:val="CDBAD830"/>
    <w:lvl w:ilvl="0" w:tplc="6302999E">
      <w:start w:val="1"/>
      <w:numFmt w:val="decimalEnclosedCircle"/>
      <w:lvlText w:val="%1"/>
      <w:lvlJc w:val="left"/>
      <w:pPr>
        <w:ind w:left="580" w:hanging="360"/>
      </w:pPr>
      <w:rPr>
        <w:rFonts w:hint="default"/>
        <w:u w:val="none"/>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 w15:restartNumberingAfterBreak="0">
    <w:nsid w:val="37F02638"/>
    <w:multiLevelType w:val="hybridMultilevel"/>
    <w:tmpl w:val="6630C128"/>
    <w:lvl w:ilvl="0" w:tplc="622E07F4">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581374251">
    <w:abstractNumId w:val="0"/>
  </w:num>
  <w:num w:numId="2" w16cid:durableId="1657685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AE"/>
    <w:rsid w:val="00013441"/>
    <w:rsid w:val="000230B9"/>
    <w:rsid w:val="00030FF9"/>
    <w:rsid w:val="00042CC1"/>
    <w:rsid w:val="00065070"/>
    <w:rsid w:val="000D1EEC"/>
    <w:rsid w:val="000F1355"/>
    <w:rsid w:val="00145B27"/>
    <w:rsid w:val="00151BEC"/>
    <w:rsid w:val="00183297"/>
    <w:rsid w:val="00191FD0"/>
    <w:rsid w:val="001C7ADB"/>
    <w:rsid w:val="001D331E"/>
    <w:rsid w:val="00203388"/>
    <w:rsid w:val="00261D11"/>
    <w:rsid w:val="00267FB9"/>
    <w:rsid w:val="00290FA5"/>
    <w:rsid w:val="00292AE5"/>
    <w:rsid w:val="002A48D8"/>
    <w:rsid w:val="002B0916"/>
    <w:rsid w:val="002B7AD4"/>
    <w:rsid w:val="002D3305"/>
    <w:rsid w:val="002F78FE"/>
    <w:rsid w:val="003062E3"/>
    <w:rsid w:val="00307318"/>
    <w:rsid w:val="003275E5"/>
    <w:rsid w:val="0033228F"/>
    <w:rsid w:val="003573D8"/>
    <w:rsid w:val="00375D06"/>
    <w:rsid w:val="003A6F11"/>
    <w:rsid w:val="003B592D"/>
    <w:rsid w:val="00430D06"/>
    <w:rsid w:val="0048194E"/>
    <w:rsid w:val="00484EC6"/>
    <w:rsid w:val="00495463"/>
    <w:rsid w:val="004A1AAE"/>
    <w:rsid w:val="004A265D"/>
    <w:rsid w:val="005103C9"/>
    <w:rsid w:val="00516686"/>
    <w:rsid w:val="00597DEA"/>
    <w:rsid w:val="005A0678"/>
    <w:rsid w:val="005A45E4"/>
    <w:rsid w:val="005A5DE6"/>
    <w:rsid w:val="005B4EC0"/>
    <w:rsid w:val="005B5958"/>
    <w:rsid w:val="005D0590"/>
    <w:rsid w:val="005E030F"/>
    <w:rsid w:val="005F044A"/>
    <w:rsid w:val="005F3712"/>
    <w:rsid w:val="0060023B"/>
    <w:rsid w:val="006173D6"/>
    <w:rsid w:val="00645267"/>
    <w:rsid w:val="0067554F"/>
    <w:rsid w:val="00696924"/>
    <w:rsid w:val="006D4AA7"/>
    <w:rsid w:val="006F56DE"/>
    <w:rsid w:val="00707DAE"/>
    <w:rsid w:val="007B594C"/>
    <w:rsid w:val="007C112D"/>
    <w:rsid w:val="007D7D80"/>
    <w:rsid w:val="007E57F8"/>
    <w:rsid w:val="007F34B8"/>
    <w:rsid w:val="00816D5E"/>
    <w:rsid w:val="008203C9"/>
    <w:rsid w:val="00840363"/>
    <w:rsid w:val="00852666"/>
    <w:rsid w:val="008724CD"/>
    <w:rsid w:val="00877F8A"/>
    <w:rsid w:val="0088631B"/>
    <w:rsid w:val="008A4485"/>
    <w:rsid w:val="008A565D"/>
    <w:rsid w:val="009054A7"/>
    <w:rsid w:val="0096592F"/>
    <w:rsid w:val="0097531F"/>
    <w:rsid w:val="009A4C43"/>
    <w:rsid w:val="009C2172"/>
    <w:rsid w:val="009C5A69"/>
    <w:rsid w:val="009D1151"/>
    <w:rsid w:val="009F1304"/>
    <w:rsid w:val="009F37FC"/>
    <w:rsid w:val="009F5F3A"/>
    <w:rsid w:val="00A2607A"/>
    <w:rsid w:val="00A27B8D"/>
    <w:rsid w:val="00A33043"/>
    <w:rsid w:val="00A412F6"/>
    <w:rsid w:val="00A63BEA"/>
    <w:rsid w:val="00A70D48"/>
    <w:rsid w:val="00A7324C"/>
    <w:rsid w:val="00A84D74"/>
    <w:rsid w:val="00AF6580"/>
    <w:rsid w:val="00B04DE9"/>
    <w:rsid w:val="00B17813"/>
    <w:rsid w:val="00B317CC"/>
    <w:rsid w:val="00B3740F"/>
    <w:rsid w:val="00B54F4D"/>
    <w:rsid w:val="00B74952"/>
    <w:rsid w:val="00B91489"/>
    <w:rsid w:val="00BA7219"/>
    <w:rsid w:val="00C1105E"/>
    <w:rsid w:val="00C41020"/>
    <w:rsid w:val="00C4230D"/>
    <w:rsid w:val="00C452FC"/>
    <w:rsid w:val="00C535DF"/>
    <w:rsid w:val="00C770B0"/>
    <w:rsid w:val="00C815E6"/>
    <w:rsid w:val="00CA2F04"/>
    <w:rsid w:val="00CA6CAC"/>
    <w:rsid w:val="00CB21A1"/>
    <w:rsid w:val="00CD0AEE"/>
    <w:rsid w:val="00CF06E6"/>
    <w:rsid w:val="00D01C25"/>
    <w:rsid w:val="00D24CAE"/>
    <w:rsid w:val="00D62A79"/>
    <w:rsid w:val="00DA7104"/>
    <w:rsid w:val="00DF0634"/>
    <w:rsid w:val="00DF2183"/>
    <w:rsid w:val="00EB2792"/>
    <w:rsid w:val="00EC2B07"/>
    <w:rsid w:val="00EC4276"/>
    <w:rsid w:val="00F01078"/>
    <w:rsid w:val="00F06A8C"/>
    <w:rsid w:val="00F275E4"/>
    <w:rsid w:val="00F5044E"/>
    <w:rsid w:val="00F53F04"/>
    <w:rsid w:val="00F716F0"/>
    <w:rsid w:val="00F72B6C"/>
    <w:rsid w:val="00F82195"/>
    <w:rsid w:val="00F9451B"/>
    <w:rsid w:val="00FD6609"/>
    <w:rsid w:val="00FE5E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6C8D308E"/>
  <w15:chartTrackingRefBased/>
  <w15:docId w15:val="{46B97C4C-B288-45C6-9422-C7D11709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9A4C43"/>
    <w:rPr>
      <w:rFonts w:asciiTheme="majorHAnsi" w:eastAsiaTheme="majorEastAsia" w:hAnsiTheme="majorHAnsi" w:cstheme="majorBidi"/>
      <w:sz w:val="18"/>
      <w:szCs w:val="18"/>
    </w:rPr>
  </w:style>
  <w:style w:type="character" w:customStyle="1" w:styleId="a4">
    <w:name w:val="吹き出し (文字)"/>
    <w:basedOn w:val="a0"/>
    <w:link w:val="a3"/>
    <w:rsid w:val="009A4C43"/>
    <w:rPr>
      <w:rFonts w:asciiTheme="majorHAnsi" w:eastAsiaTheme="majorEastAsia" w:hAnsiTheme="majorHAnsi" w:cstheme="majorBidi"/>
      <w:kern w:val="2"/>
      <w:sz w:val="18"/>
      <w:szCs w:val="18"/>
    </w:rPr>
  </w:style>
  <w:style w:type="paragraph" w:styleId="a5">
    <w:name w:val="header"/>
    <w:basedOn w:val="a"/>
    <w:link w:val="a6"/>
    <w:rsid w:val="005A0678"/>
    <w:pPr>
      <w:tabs>
        <w:tab w:val="center" w:pos="4252"/>
        <w:tab w:val="right" w:pos="8504"/>
      </w:tabs>
      <w:snapToGrid w:val="0"/>
    </w:pPr>
  </w:style>
  <w:style w:type="character" w:customStyle="1" w:styleId="a6">
    <w:name w:val="ヘッダー (文字)"/>
    <w:basedOn w:val="a0"/>
    <w:link w:val="a5"/>
    <w:rsid w:val="005A0678"/>
    <w:rPr>
      <w:kern w:val="2"/>
      <w:sz w:val="21"/>
      <w:szCs w:val="24"/>
    </w:rPr>
  </w:style>
  <w:style w:type="paragraph" w:styleId="a7">
    <w:name w:val="footer"/>
    <w:basedOn w:val="a"/>
    <w:link w:val="a8"/>
    <w:rsid w:val="005A0678"/>
    <w:pPr>
      <w:tabs>
        <w:tab w:val="center" w:pos="4252"/>
        <w:tab w:val="right" w:pos="8504"/>
      </w:tabs>
      <w:snapToGrid w:val="0"/>
    </w:pPr>
  </w:style>
  <w:style w:type="character" w:customStyle="1" w:styleId="a8">
    <w:name w:val="フッター (文字)"/>
    <w:basedOn w:val="a0"/>
    <w:link w:val="a7"/>
    <w:rsid w:val="005A0678"/>
    <w:rPr>
      <w:kern w:val="2"/>
      <w:sz w:val="21"/>
      <w:szCs w:val="24"/>
    </w:rPr>
  </w:style>
  <w:style w:type="paragraph" w:styleId="a9">
    <w:name w:val="List Paragraph"/>
    <w:basedOn w:val="a"/>
    <w:uiPriority w:val="34"/>
    <w:qFormat/>
    <w:rsid w:val="00A33043"/>
    <w:pPr>
      <w:ind w:leftChars="400" w:left="840"/>
    </w:pPr>
  </w:style>
  <w:style w:type="table" w:styleId="aa">
    <w:name w:val="Table Grid"/>
    <w:basedOn w:val="a1"/>
    <w:rsid w:val="00F82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rsid w:val="004A1AAE"/>
    <w:rPr>
      <w:color w:val="0563C1" w:themeColor="hyperlink"/>
      <w:u w:val="single"/>
    </w:rPr>
  </w:style>
  <w:style w:type="character" w:styleId="ac">
    <w:name w:val="Unresolved Mention"/>
    <w:basedOn w:val="a0"/>
    <w:uiPriority w:val="99"/>
    <w:semiHidden/>
    <w:unhideWhenUsed/>
    <w:rsid w:val="004A1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yperlink" Target="mailto:shakyou@vill.kuma.lg.jp" TargetMode="Externa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1014</TotalTime>
  <Pages>1</Pages>
  <Words>985</Words>
  <Characters>1684</Characters>
  <Application>Microsoft Office Word</Application>
  <DocSecurity>0</DocSecurity>
  <Lines>14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舟戸光博</dc:creator>
  <cp:keywords/>
  <dc:description/>
  <cp:lastModifiedBy>高沢絵利奈</cp:lastModifiedBy>
  <cp:revision>28</cp:revision>
  <cp:lastPrinted>2026-10-19T06:43:00Z</cp:lastPrinted>
  <dcterms:created xsi:type="dcterms:W3CDTF">2026-05-07T05:08:00Z</dcterms:created>
  <dcterms:modified xsi:type="dcterms:W3CDTF">2026-10-19T06:46:00Z</dcterms:modified>
</cp:coreProperties>
</file>