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2F" w:rsidRDefault="0061672F">
      <w:r>
        <w:fldChar w:fldCharType="begin"/>
      </w:r>
      <w:r>
        <w:instrText xml:space="preserve"> LINK Excel.Sheet.12 "\\\\kuma-fsv\\</w:instrText>
      </w:r>
      <w:r>
        <w:instrText>産業振興課</w:instrText>
      </w:r>
      <w:r>
        <w:instrText>\\</w:instrText>
      </w:r>
      <w:r>
        <w:instrText>林業係</w:instrText>
      </w:r>
      <w:r>
        <w:instrText>\\</w:instrText>
      </w:r>
      <w:r>
        <w:instrText>１</w:instrText>
      </w:r>
      <w:r>
        <w:instrText xml:space="preserve">3 </w:instrText>
      </w:r>
      <w:r>
        <w:instrText>有害鳥獣対策</w:instrText>
      </w:r>
      <w:r>
        <w:instrText>(</w:instrText>
      </w:r>
      <w:r>
        <w:instrText>鳥獣保護）</w:instrText>
      </w:r>
      <w:r>
        <w:instrText xml:space="preserve">\\2 </w:instrText>
      </w:r>
      <w:r>
        <w:instrText>有害鳥獣駆除</w:instrText>
      </w:r>
      <w:r>
        <w:instrText>\\</w:instrText>
      </w:r>
      <w:r>
        <w:instrText>鳥獣被害防止総合対策交付金関係（球磨村鳥獣被害対策協議会・実施隊）</w:instrText>
      </w:r>
      <w:r>
        <w:instrText>\\H28\\</w:instrText>
      </w:r>
      <w:r>
        <w:instrText>ハード事業</w:instrText>
      </w:r>
      <w:r>
        <w:instrText>\\</w:instrText>
      </w:r>
      <w:r>
        <w:instrText>見積関係</w:instrText>
      </w:r>
      <w:r>
        <w:instrText>(</w:instrText>
      </w:r>
      <w:r>
        <w:instrText>一般競争入札</w:instrText>
      </w:r>
      <w:r>
        <w:instrText>)\\H28</w:instrText>
      </w:r>
      <w:r>
        <w:instrText>資材数量内訳表</w:instrText>
      </w:r>
      <w:r>
        <w:instrText>.xlsx" "</w:instrText>
      </w:r>
      <w:r>
        <w:instrText>金網柵</w:instrText>
      </w:r>
      <w:r>
        <w:instrText xml:space="preserve">!R1C1:R7C8" \a \f 4 \h </w:instrText>
      </w:r>
      <w:r>
        <w:fldChar w:fldCharType="separate"/>
      </w:r>
    </w:p>
    <w:tbl>
      <w:tblPr>
        <w:tblW w:w="12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  <w:gridCol w:w="1600"/>
      </w:tblGrid>
      <w:tr w:rsidR="0061672F" w:rsidRPr="0061672F" w:rsidTr="0061672F">
        <w:trPr>
          <w:trHeight w:val="6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167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別紙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1672F" w:rsidRPr="0061672F" w:rsidTr="0061672F">
        <w:trPr>
          <w:trHeight w:val="615"/>
        </w:trPr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6167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　平成２８年度鳥獣被害防止総合対策事業内訳書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167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球磨村有害鳥獣被害対策協議会</w:t>
            </w:r>
          </w:p>
        </w:tc>
      </w:tr>
      <w:tr w:rsidR="0061672F" w:rsidRPr="0061672F" w:rsidTr="0061672F">
        <w:trPr>
          <w:trHeight w:val="615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6167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番 号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2F" w:rsidRPr="0061672F" w:rsidRDefault="0061672F" w:rsidP="0061672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6167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実施地区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2F" w:rsidRPr="0061672F" w:rsidRDefault="0061672F" w:rsidP="0061672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6167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設置柵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2F" w:rsidRPr="0061672F" w:rsidRDefault="0061672F" w:rsidP="0061672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6167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設置距離（ｍ）</w:t>
            </w:r>
          </w:p>
        </w:tc>
        <w:tc>
          <w:tcPr>
            <w:tcW w:w="64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72F" w:rsidRPr="0061672F" w:rsidRDefault="0061672F" w:rsidP="0061672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6167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門 扉 数</w:t>
            </w:r>
          </w:p>
        </w:tc>
      </w:tr>
      <w:tr w:rsidR="0061672F" w:rsidRPr="0061672F" w:rsidTr="0061672F">
        <w:trPr>
          <w:trHeight w:val="615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72F" w:rsidRPr="0061672F" w:rsidRDefault="0061672F" w:rsidP="006167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672F" w:rsidRPr="0061672F" w:rsidRDefault="0061672F" w:rsidP="006167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72F" w:rsidRPr="0061672F" w:rsidRDefault="0061672F" w:rsidP="006167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72F" w:rsidRPr="0061672F" w:rsidRDefault="0061672F" w:rsidP="006167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6167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1.0m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6167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2.0m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6167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3.0m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6167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4.0m</w:t>
            </w:r>
          </w:p>
        </w:tc>
      </w:tr>
      <w:tr w:rsidR="0061672F" w:rsidRPr="0061672F" w:rsidTr="0061672F">
        <w:trPr>
          <w:trHeight w:val="6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6167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61672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千津地区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61672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金網柵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61672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6167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6167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6167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6167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1672F" w:rsidRPr="0061672F" w:rsidTr="0061672F">
        <w:trPr>
          <w:trHeight w:val="6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1672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61672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61672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61672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61672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61672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61672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</w:t>
            </w:r>
          </w:p>
        </w:tc>
      </w:tr>
      <w:tr w:rsidR="0061672F" w:rsidRPr="0061672F" w:rsidTr="0061672F">
        <w:trPr>
          <w:trHeight w:val="27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167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※設置距離については、ゲート（門扉）箇所含む。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2F" w:rsidRPr="0061672F" w:rsidRDefault="0061672F" w:rsidP="006167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05C89" w:rsidRDefault="0061672F">
      <w:r>
        <w:fldChar w:fldCharType="end"/>
      </w:r>
      <w:bookmarkStart w:id="0" w:name="_GoBack"/>
      <w:bookmarkEnd w:id="0"/>
    </w:p>
    <w:sectPr w:rsidR="00105C89" w:rsidSect="0061672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2F"/>
    <w:rsid w:val="00105C89"/>
    <w:rsid w:val="0061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A67136-FBCB-4AF5-A059-A96B726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21FFF149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槻木和明</dc:creator>
  <cp:keywords/>
  <dc:description/>
  <cp:lastModifiedBy>槻木和明</cp:lastModifiedBy>
  <cp:revision>1</cp:revision>
  <dcterms:created xsi:type="dcterms:W3CDTF">2016-09-02T07:29:00Z</dcterms:created>
  <dcterms:modified xsi:type="dcterms:W3CDTF">2016-09-02T07:30:00Z</dcterms:modified>
</cp:coreProperties>
</file>